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13DA8" w14:textId="77777777" w:rsidR="00832DB8" w:rsidRDefault="0011141E">
      <w:pPr>
        <w:spacing w:before="60" w:after="60"/>
        <w:jc w:val="center"/>
      </w:pPr>
      <w:r>
        <w:rPr>
          <w:noProof/>
          <w:lang w:eastAsia="uk-UA"/>
        </w:rPr>
        <w:drawing>
          <wp:inline distT="0" distB="0" distL="0" distR="0" wp14:anchorId="3DC04AE9" wp14:editId="15069D32">
            <wp:extent cx="371894" cy="514802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371894" cy="51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737E3" w14:textId="77777777" w:rsidR="00832DB8" w:rsidRDefault="0011141E">
      <w:pPr>
        <w:jc w:val="center"/>
        <w:rPr>
          <w:sz w:val="28"/>
          <w:szCs w:val="28"/>
        </w:rPr>
      </w:pPr>
      <w:r>
        <w:rPr>
          <w:sz w:val="28"/>
          <w:szCs w:val="28"/>
        </w:rPr>
        <w:t>ЛЬВІВСЬКА ОБЛАСНА ДЕРЖАВНА АДМІНІСТРАЦІЯ</w:t>
      </w:r>
    </w:p>
    <w:p w14:paraId="02C7E1DA" w14:textId="77777777" w:rsidR="00832DB8" w:rsidRDefault="0011141E">
      <w:pPr>
        <w:jc w:val="center"/>
        <w:rPr>
          <w:b/>
          <w:bCs/>
          <w:spacing w:val="20"/>
          <w:sz w:val="26"/>
          <w:szCs w:val="26"/>
        </w:rPr>
      </w:pPr>
      <w:r>
        <w:rPr>
          <w:b/>
          <w:bCs/>
          <w:spacing w:val="20"/>
          <w:sz w:val="26"/>
          <w:szCs w:val="26"/>
        </w:rPr>
        <w:t xml:space="preserve">ДЕПАРТАМЕНТ ОСВІТИ І НАУКИ </w:t>
      </w:r>
    </w:p>
    <w:p w14:paraId="49300844" w14:textId="77777777" w:rsidR="00832DB8" w:rsidRDefault="00832DB8">
      <w:pPr>
        <w:pStyle w:val="7"/>
        <w:rPr>
          <w:sz w:val="28"/>
          <w:szCs w:val="28"/>
        </w:rPr>
      </w:pPr>
    </w:p>
    <w:p w14:paraId="52B9E8A7" w14:textId="77777777" w:rsidR="00832DB8" w:rsidRDefault="0011141E">
      <w:pPr>
        <w:pStyle w:val="6"/>
        <w:spacing w:line="288" w:lineRule="auto"/>
        <w:rPr>
          <w:szCs w:val="28"/>
        </w:rPr>
      </w:pPr>
      <w:r>
        <w:rPr>
          <w:szCs w:val="28"/>
        </w:rPr>
        <w:t xml:space="preserve">Н А К А З </w:t>
      </w:r>
    </w:p>
    <w:p w14:paraId="411F383E" w14:textId="77777777" w:rsidR="00832DB8" w:rsidRDefault="00832DB8">
      <w:pPr>
        <w:spacing w:line="288" w:lineRule="auto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777"/>
        <w:gridCol w:w="3342"/>
      </w:tblGrid>
      <w:tr w:rsidR="00832DB8" w14:paraId="45415A52" w14:textId="77777777">
        <w:trPr>
          <w:jc w:val="center"/>
        </w:trPr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5BD79BD" w14:textId="4C9BFF9B" w:rsidR="00832DB8" w:rsidRDefault="00D77A23" w:rsidP="00FF56A4">
            <w:pPr>
              <w:tabs>
                <w:tab w:val="left" w:pos="4536"/>
              </w:tabs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01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.</w:t>
            </w:r>
            <w:r w:rsidR="00381061">
              <w:rPr>
                <w:sz w:val="28"/>
                <w:szCs w:val="28"/>
              </w:rPr>
              <w:t>2026р.</w:t>
            </w:r>
          </w:p>
        </w:tc>
        <w:tc>
          <w:tcPr>
            <w:tcW w:w="27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0F431FC" w14:textId="77777777" w:rsidR="00832DB8" w:rsidRDefault="0011141E">
            <w:pPr>
              <w:tabs>
                <w:tab w:val="left" w:pos="4536"/>
              </w:tabs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Львів</w:t>
            </w:r>
          </w:p>
        </w:tc>
        <w:tc>
          <w:tcPr>
            <w:tcW w:w="33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2E60B9" w14:textId="5906711F" w:rsidR="00832DB8" w:rsidRPr="00D77A23" w:rsidRDefault="0011141E" w:rsidP="00D77A23">
            <w:pPr>
              <w:tabs>
                <w:tab w:val="left" w:pos="4536"/>
              </w:tabs>
              <w:spacing w:after="12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77A23">
              <w:rPr>
                <w:sz w:val="28"/>
                <w:szCs w:val="28"/>
                <w:lang w:val="en-US"/>
              </w:rPr>
              <w:t>02-01/01/283</w:t>
            </w:r>
          </w:p>
        </w:tc>
      </w:tr>
    </w:tbl>
    <w:p w14:paraId="7732CFB5" w14:textId="77777777" w:rsidR="00832DB8" w:rsidRDefault="00832DB8">
      <w:pPr>
        <w:rPr>
          <w:b/>
          <w:sz w:val="28"/>
          <w:szCs w:val="28"/>
        </w:rPr>
      </w:pPr>
    </w:p>
    <w:p w14:paraId="73573D60" w14:textId="77777777" w:rsidR="00832DB8" w:rsidRDefault="00832DB8">
      <w:pPr>
        <w:rPr>
          <w:b/>
          <w:sz w:val="28"/>
          <w:szCs w:val="28"/>
        </w:rPr>
      </w:pPr>
    </w:p>
    <w:p w14:paraId="74DA77FE" w14:textId="50315174" w:rsidR="00832DB8" w:rsidRDefault="0011141E" w:rsidP="00381061">
      <w:pPr>
        <w:ind w:right="2835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 проведення обласного конкурсу  молодіжних науково-технічних </w:t>
      </w:r>
      <w:proofErr w:type="spellStart"/>
      <w:r>
        <w:rPr>
          <w:b/>
          <w:sz w:val="28"/>
          <w:szCs w:val="28"/>
        </w:rPr>
        <w:t>проєктів</w:t>
      </w:r>
      <w:proofErr w:type="spellEnd"/>
      <w:r>
        <w:rPr>
          <w:b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  <w:lang w:val="en-US"/>
        </w:rPr>
        <w:t>InventorUA</w:t>
      </w:r>
      <w:proofErr w:type="spellEnd"/>
      <w:r>
        <w:rPr>
          <w:b/>
          <w:bCs/>
          <w:sz w:val="28"/>
          <w:szCs w:val="28"/>
        </w:rPr>
        <w:t>»</w:t>
      </w:r>
      <w:r w:rsidR="00381061">
        <w:rPr>
          <w:b/>
          <w:bCs/>
          <w:sz w:val="28"/>
          <w:szCs w:val="28"/>
        </w:rPr>
        <w:t xml:space="preserve"> у 2026 році</w:t>
      </w:r>
    </w:p>
    <w:p w14:paraId="7C3A4FAB" w14:textId="77777777" w:rsidR="00832DB8" w:rsidRDefault="00832DB8">
      <w:pPr>
        <w:tabs>
          <w:tab w:val="left" w:pos="4536"/>
        </w:tabs>
        <w:ind w:right="5102"/>
        <w:rPr>
          <w:b/>
          <w:sz w:val="28"/>
          <w:szCs w:val="28"/>
        </w:rPr>
      </w:pPr>
    </w:p>
    <w:p w14:paraId="640F51D3" w14:textId="68B3D441" w:rsidR="00832DB8" w:rsidRDefault="00337F22" w:rsidP="009B5DC4">
      <w:pPr>
        <w:spacing w:before="8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наказу Міністерства освіт</w:t>
      </w:r>
      <w:r w:rsidR="00E37EC4">
        <w:rPr>
          <w:sz w:val="28"/>
          <w:szCs w:val="28"/>
        </w:rPr>
        <w:t xml:space="preserve">и і науки України від </w:t>
      </w:r>
      <w:r w:rsidR="00381061">
        <w:rPr>
          <w:sz w:val="28"/>
          <w:szCs w:val="28"/>
        </w:rPr>
        <w:t>04</w:t>
      </w:r>
      <w:r w:rsidR="00E37EC4">
        <w:rPr>
          <w:sz w:val="28"/>
          <w:szCs w:val="28"/>
        </w:rPr>
        <w:t>.0</w:t>
      </w:r>
      <w:r w:rsidR="00E37EC4">
        <w:rPr>
          <w:sz w:val="28"/>
          <w:szCs w:val="28"/>
          <w:lang w:val="en-GB"/>
        </w:rPr>
        <w:t>9</w:t>
      </w:r>
      <w:r w:rsidR="00E37EC4">
        <w:rPr>
          <w:sz w:val="28"/>
          <w:szCs w:val="28"/>
        </w:rPr>
        <w:t>.202</w:t>
      </w:r>
      <w:r w:rsidR="00381061">
        <w:rPr>
          <w:sz w:val="28"/>
          <w:szCs w:val="28"/>
        </w:rPr>
        <w:t>6</w:t>
      </w:r>
      <w:r>
        <w:rPr>
          <w:sz w:val="28"/>
          <w:szCs w:val="28"/>
        </w:rPr>
        <w:t xml:space="preserve"> року №1</w:t>
      </w:r>
      <w:r w:rsidR="00381061">
        <w:rPr>
          <w:sz w:val="28"/>
          <w:szCs w:val="28"/>
        </w:rPr>
        <w:t>525</w:t>
      </w:r>
      <w:r>
        <w:rPr>
          <w:sz w:val="28"/>
          <w:szCs w:val="28"/>
        </w:rPr>
        <w:t xml:space="preserve"> «Про проведення Всеукраїнського конкурсу молодіжних н</w:t>
      </w:r>
      <w:r w:rsidR="00FD07D2">
        <w:rPr>
          <w:sz w:val="28"/>
          <w:szCs w:val="28"/>
        </w:rPr>
        <w:t xml:space="preserve">ауково-технічних </w:t>
      </w:r>
      <w:proofErr w:type="spellStart"/>
      <w:r w:rsidR="00FD07D2">
        <w:rPr>
          <w:sz w:val="28"/>
          <w:szCs w:val="28"/>
        </w:rPr>
        <w:t>проєктів</w:t>
      </w:r>
      <w:proofErr w:type="spellEnd"/>
      <w:r w:rsidR="00FD07D2">
        <w:rPr>
          <w:sz w:val="28"/>
          <w:szCs w:val="28"/>
        </w:rPr>
        <w:t xml:space="preserve"> </w:t>
      </w:r>
      <w:r w:rsidR="00BD5391">
        <w:rPr>
          <w:sz w:val="28"/>
          <w:szCs w:val="28"/>
        </w:rPr>
        <w:t>«</w:t>
      </w:r>
      <w:proofErr w:type="spellStart"/>
      <w:r w:rsidR="00BD5391">
        <w:rPr>
          <w:sz w:val="28"/>
          <w:szCs w:val="28"/>
          <w:lang w:val="en-GB"/>
        </w:rPr>
        <w:t>InventorUA</w:t>
      </w:r>
      <w:proofErr w:type="spellEnd"/>
      <w:r w:rsidR="00BD5391">
        <w:rPr>
          <w:sz w:val="28"/>
          <w:szCs w:val="28"/>
        </w:rPr>
        <w:t>» у 202</w:t>
      </w:r>
      <w:r w:rsidR="00381061">
        <w:rPr>
          <w:sz w:val="28"/>
          <w:szCs w:val="28"/>
        </w:rPr>
        <w:t>6</w:t>
      </w:r>
      <w:r>
        <w:rPr>
          <w:sz w:val="28"/>
          <w:szCs w:val="28"/>
        </w:rPr>
        <w:t xml:space="preserve"> році»</w:t>
      </w:r>
      <w:r w:rsidR="00FD07D2">
        <w:rPr>
          <w:sz w:val="28"/>
          <w:szCs w:val="28"/>
        </w:rPr>
        <w:t xml:space="preserve"> </w:t>
      </w:r>
      <w:r w:rsidR="00BD5391">
        <w:rPr>
          <w:sz w:val="28"/>
          <w:szCs w:val="28"/>
        </w:rPr>
        <w:t xml:space="preserve">та наказу </w:t>
      </w:r>
      <w:r w:rsidR="0044536E">
        <w:rPr>
          <w:sz w:val="28"/>
          <w:szCs w:val="28"/>
        </w:rPr>
        <w:t>Н</w:t>
      </w:r>
      <w:r w:rsidR="00707649">
        <w:rPr>
          <w:sz w:val="28"/>
          <w:szCs w:val="28"/>
        </w:rPr>
        <w:t>аціонального центру</w:t>
      </w:r>
      <w:r w:rsidR="00BD5391">
        <w:rPr>
          <w:sz w:val="28"/>
          <w:szCs w:val="28"/>
        </w:rPr>
        <w:t xml:space="preserve"> «Ма</w:t>
      </w:r>
      <w:r w:rsidR="00707649">
        <w:rPr>
          <w:sz w:val="28"/>
          <w:szCs w:val="28"/>
        </w:rPr>
        <w:t>ла академія наук України» від 28</w:t>
      </w:r>
      <w:r w:rsidR="00BD5391">
        <w:rPr>
          <w:sz w:val="28"/>
          <w:szCs w:val="28"/>
        </w:rPr>
        <w:t>.0</w:t>
      </w:r>
      <w:r w:rsidR="00707649">
        <w:rPr>
          <w:sz w:val="28"/>
          <w:szCs w:val="28"/>
        </w:rPr>
        <w:t>8.2026</w:t>
      </w:r>
      <w:r w:rsidR="00C13E61">
        <w:rPr>
          <w:sz w:val="28"/>
          <w:szCs w:val="28"/>
        </w:rPr>
        <w:t xml:space="preserve"> </w:t>
      </w:r>
      <w:r w:rsidR="00BD5391">
        <w:rPr>
          <w:sz w:val="28"/>
          <w:szCs w:val="28"/>
        </w:rPr>
        <w:t>року №</w:t>
      </w:r>
      <w:r w:rsidR="00707649">
        <w:rPr>
          <w:sz w:val="28"/>
          <w:szCs w:val="28"/>
        </w:rPr>
        <w:t>625</w:t>
      </w:r>
      <w:r w:rsidR="00BD5391">
        <w:rPr>
          <w:sz w:val="28"/>
          <w:szCs w:val="28"/>
        </w:rPr>
        <w:t xml:space="preserve"> «Про затвердження номінацій Всеукраїнського конкурсу молодіжних науково-технічних </w:t>
      </w:r>
      <w:proofErr w:type="spellStart"/>
      <w:r w:rsidR="00BD5391">
        <w:rPr>
          <w:sz w:val="28"/>
          <w:szCs w:val="28"/>
        </w:rPr>
        <w:t>проєктів</w:t>
      </w:r>
      <w:proofErr w:type="spellEnd"/>
      <w:r w:rsidR="00BD5391">
        <w:rPr>
          <w:sz w:val="28"/>
          <w:szCs w:val="28"/>
        </w:rPr>
        <w:t xml:space="preserve"> «</w:t>
      </w:r>
      <w:proofErr w:type="spellStart"/>
      <w:r w:rsidR="00BD5391">
        <w:rPr>
          <w:sz w:val="28"/>
          <w:szCs w:val="28"/>
          <w:lang w:val="en-GB"/>
        </w:rPr>
        <w:t>InventorUA</w:t>
      </w:r>
      <w:proofErr w:type="spellEnd"/>
      <w:r w:rsidR="00381061">
        <w:rPr>
          <w:sz w:val="28"/>
          <w:szCs w:val="28"/>
        </w:rPr>
        <w:t>» у 2026</w:t>
      </w:r>
      <w:r w:rsidR="00BD5391">
        <w:rPr>
          <w:sz w:val="28"/>
          <w:szCs w:val="28"/>
        </w:rPr>
        <w:t xml:space="preserve"> році» </w:t>
      </w:r>
      <w:r w:rsidR="0044536E">
        <w:rPr>
          <w:sz w:val="28"/>
          <w:szCs w:val="28"/>
        </w:rPr>
        <w:t xml:space="preserve">та </w:t>
      </w:r>
      <w:r w:rsidR="00655814">
        <w:rPr>
          <w:sz w:val="28"/>
          <w:szCs w:val="28"/>
        </w:rPr>
        <w:t xml:space="preserve">з метою </w:t>
      </w:r>
      <w:r w:rsidR="00655814">
        <w:rPr>
          <w:iCs/>
          <w:sz w:val="28"/>
          <w:szCs w:val="28"/>
        </w:rPr>
        <w:t xml:space="preserve">популяризації винахідницької та </w:t>
      </w:r>
      <w:r w:rsidR="00655814">
        <w:rPr>
          <w:sz w:val="28"/>
          <w:szCs w:val="28"/>
        </w:rPr>
        <w:t xml:space="preserve">науково-дослідницької діяльності, </w:t>
      </w:r>
      <w:r>
        <w:rPr>
          <w:sz w:val="28"/>
          <w:szCs w:val="28"/>
        </w:rPr>
        <w:t xml:space="preserve">духовного, творчого та інтелектуального розвитку учнівської </w:t>
      </w:r>
      <w:r w:rsidR="00E878ED">
        <w:rPr>
          <w:sz w:val="28"/>
          <w:szCs w:val="28"/>
        </w:rPr>
        <w:t>молоді</w:t>
      </w:r>
    </w:p>
    <w:p w14:paraId="3AC2EB7C" w14:textId="77777777" w:rsidR="00832DB8" w:rsidRDefault="00832DB8">
      <w:pPr>
        <w:ind w:firstLine="454"/>
        <w:jc w:val="both"/>
        <w:rPr>
          <w:sz w:val="28"/>
          <w:szCs w:val="28"/>
        </w:rPr>
      </w:pPr>
    </w:p>
    <w:p w14:paraId="62D0DA19" w14:textId="77777777" w:rsidR="00832DB8" w:rsidRDefault="0011141E">
      <w:pPr>
        <w:ind w:firstLine="454"/>
        <w:rPr>
          <w:b/>
          <w:sz w:val="28"/>
          <w:szCs w:val="28"/>
        </w:rPr>
      </w:pPr>
      <w:r>
        <w:rPr>
          <w:b/>
          <w:sz w:val="28"/>
          <w:szCs w:val="28"/>
        </w:rPr>
        <w:t>НАКАЗУЮ:</w:t>
      </w:r>
    </w:p>
    <w:p w14:paraId="014BDA10" w14:textId="77777777" w:rsidR="00832DB8" w:rsidRDefault="00832DB8">
      <w:pPr>
        <w:ind w:firstLine="454"/>
        <w:rPr>
          <w:b/>
          <w:sz w:val="28"/>
          <w:szCs w:val="28"/>
        </w:rPr>
      </w:pPr>
    </w:p>
    <w:p w14:paraId="55F93748" w14:textId="1B0EB025" w:rsidR="00832DB8" w:rsidRPr="00D84A9B" w:rsidRDefault="0011141E">
      <w:pPr>
        <w:spacing w:before="40"/>
        <w:ind w:firstLine="454"/>
        <w:jc w:val="both"/>
        <w:rPr>
          <w:sz w:val="28"/>
          <w:szCs w:val="28"/>
        </w:rPr>
      </w:pPr>
      <w:r w:rsidRPr="00D84A9B">
        <w:rPr>
          <w:sz w:val="28"/>
          <w:szCs w:val="28"/>
        </w:rPr>
        <w:t>1. Директорові КЗ ЛОР «Львівська обласна Мала академія наук учнівської молоді</w:t>
      </w:r>
      <w:r w:rsidR="00381061" w:rsidRPr="00D84A9B">
        <w:rPr>
          <w:sz w:val="28"/>
          <w:szCs w:val="28"/>
        </w:rPr>
        <w:t xml:space="preserve"> імені Ігоря Юхновського</w:t>
      </w:r>
      <w:r w:rsidRPr="00D84A9B">
        <w:rPr>
          <w:sz w:val="28"/>
          <w:szCs w:val="28"/>
        </w:rPr>
        <w:t>» Н. </w:t>
      </w:r>
      <w:r w:rsidR="00381061" w:rsidRPr="00D84A9B">
        <w:rPr>
          <w:sz w:val="28"/>
          <w:szCs w:val="28"/>
        </w:rPr>
        <w:t>В.</w:t>
      </w:r>
      <w:r w:rsidR="00F32C39" w:rsidRPr="00D84A9B">
        <w:rPr>
          <w:sz w:val="28"/>
          <w:szCs w:val="28"/>
        </w:rPr>
        <w:t xml:space="preserve"> </w:t>
      </w:r>
      <w:r w:rsidR="00381061" w:rsidRPr="00D84A9B">
        <w:rPr>
          <w:sz w:val="28"/>
          <w:szCs w:val="28"/>
        </w:rPr>
        <w:t>ЦИГИЛИК</w:t>
      </w:r>
      <w:r w:rsidRPr="00D84A9B">
        <w:rPr>
          <w:sz w:val="28"/>
          <w:szCs w:val="28"/>
        </w:rPr>
        <w:t xml:space="preserve"> забезпечити проведення обласного конкурсу молодіжних науково-технічних </w:t>
      </w:r>
      <w:proofErr w:type="spellStart"/>
      <w:r w:rsidRPr="00D84A9B">
        <w:rPr>
          <w:sz w:val="28"/>
          <w:szCs w:val="28"/>
        </w:rPr>
        <w:t>проєктів</w:t>
      </w:r>
      <w:proofErr w:type="spellEnd"/>
      <w:r w:rsidRPr="00D84A9B">
        <w:rPr>
          <w:sz w:val="28"/>
          <w:szCs w:val="28"/>
        </w:rPr>
        <w:t xml:space="preserve"> «</w:t>
      </w:r>
      <w:proofErr w:type="spellStart"/>
      <w:r w:rsidRPr="00D84A9B">
        <w:rPr>
          <w:sz w:val="28"/>
          <w:szCs w:val="28"/>
          <w:lang w:val="en-US"/>
        </w:rPr>
        <w:t>InventorUA</w:t>
      </w:r>
      <w:proofErr w:type="spellEnd"/>
      <w:r w:rsidRPr="00D84A9B">
        <w:rPr>
          <w:sz w:val="28"/>
          <w:szCs w:val="28"/>
        </w:rPr>
        <w:t>»</w:t>
      </w:r>
      <w:r w:rsidRPr="00D84A9B">
        <w:rPr>
          <w:sz w:val="28"/>
          <w:szCs w:val="28"/>
          <w:lang w:val="en-US"/>
        </w:rPr>
        <w:t xml:space="preserve"> </w:t>
      </w:r>
      <w:r w:rsidR="0045143F" w:rsidRPr="00D84A9B">
        <w:rPr>
          <w:sz w:val="28"/>
          <w:szCs w:val="28"/>
        </w:rPr>
        <w:br/>
      </w:r>
      <w:r w:rsidR="00381061" w:rsidRPr="00D84A9B">
        <w:rPr>
          <w:sz w:val="28"/>
          <w:szCs w:val="28"/>
        </w:rPr>
        <w:t xml:space="preserve">21 </w:t>
      </w:r>
      <w:r w:rsidRPr="00D84A9B">
        <w:rPr>
          <w:sz w:val="28"/>
          <w:szCs w:val="28"/>
        </w:rPr>
        <w:t>жовтня 202</w:t>
      </w:r>
      <w:r w:rsidR="00381061" w:rsidRPr="00D84A9B">
        <w:rPr>
          <w:sz w:val="28"/>
          <w:szCs w:val="28"/>
        </w:rPr>
        <w:t>6</w:t>
      </w:r>
      <w:r w:rsidRPr="00D84A9B">
        <w:rPr>
          <w:sz w:val="28"/>
          <w:szCs w:val="28"/>
        </w:rPr>
        <w:t xml:space="preserve"> року (далі – Конкурс).</w:t>
      </w:r>
    </w:p>
    <w:p w14:paraId="54CAAA16" w14:textId="68998FE2" w:rsidR="00832DB8" w:rsidRPr="00D84A9B" w:rsidRDefault="0011141E">
      <w:pPr>
        <w:spacing w:before="40"/>
        <w:ind w:firstLine="454"/>
        <w:jc w:val="both"/>
        <w:rPr>
          <w:bCs/>
          <w:sz w:val="28"/>
          <w:szCs w:val="28"/>
        </w:rPr>
      </w:pPr>
      <w:r w:rsidRPr="00D84A9B">
        <w:rPr>
          <w:sz w:val="28"/>
          <w:szCs w:val="28"/>
        </w:rPr>
        <w:t>2. Затвердити П</w:t>
      </w:r>
      <w:r w:rsidR="0045143F" w:rsidRPr="00D84A9B">
        <w:rPr>
          <w:sz w:val="28"/>
          <w:szCs w:val="28"/>
        </w:rPr>
        <w:t xml:space="preserve">равила </w:t>
      </w:r>
      <w:r w:rsidRPr="00D84A9B">
        <w:rPr>
          <w:sz w:val="28"/>
          <w:szCs w:val="28"/>
        </w:rPr>
        <w:t>проведення Конкурсу (додається).</w:t>
      </w:r>
    </w:p>
    <w:p w14:paraId="7DEBE6A1" w14:textId="7E1E9FCF" w:rsidR="00832DB8" w:rsidRPr="00D84A9B" w:rsidRDefault="0011141E">
      <w:pPr>
        <w:pStyle w:val="afd"/>
        <w:tabs>
          <w:tab w:val="clear" w:pos="1134"/>
          <w:tab w:val="left" w:pos="-1843"/>
        </w:tabs>
        <w:spacing w:before="40"/>
        <w:ind w:firstLine="454"/>
        <w:rPr>
          <w:sz w:val="28"/>
          <w:szCs w:val="28"/>
        </w:rPr>
      </w:pPr>
      <w:r w:rsidRPr="00D84A9B">
        <w:rPr>
          <w:sz w:val="28"/>
          <w:szCs w:val="28"/>
        </w:rPr>
        <w:t>3. Затвердити склад оргкомітету Конкурсу (дод</w:t>
      </w:r>
      <w:r w:rsidR="0005153B" w:rsidRPr="00D84A9B">
        <w:rPr>
          <w:sz w:val="28"/>
          <w:szCs w:val="28"/>
        </w:rPr>
        <w:t>аток</w:t>
      </w:r>
      <w:r w:rsidR="00C66F86" w:rsidRPr="00D84A9B">
        <w:rPr>
          <w:sz w:val="28"/>
          <w:szCs w:val="28"/>
        </w:rPr>
        <w:t>)</w:t>
      </w:r>
      <w:r w:rsidRPr="00D84A9B">
        <w:rPr>
          <w:sz w:val="28"/>
          <w:szCs w:val="28"/>
        </w:rPr>
        <w:t>.</w:t>
      </w:r>
    </w:p>
    <w:p w14:paraId="5DFBAA1E" w14:textId="6FDC69C3" w:rsidR="00832DB8" w:rsidRPr="00D84A9B" w:rsidRDefault="00EB2F97" w:rsidP="00EB2F97">
      <w:pPr>
        <w:tabs>
          <w:tab w:val="left" w:pos="426"/>
        </w:tabs>
        <w:ind w:firstLine="426"/>
        <w:jc w:val="both"/>
        <w:rPr>
          <w:sz w:val="28"/>
          <w:szCs w:val="28"/>
        </w:rPr>
      </w:pPr>
      <w:r w:rsidRPr="00D84A9B">
        <w:rPr>
          <w:sz w:val="28"/>
          <w:szCs w:val="28"/>
        </w:rPr>
        <w:t xml:space="preserve">4. </w:t>
      </w:r>
      <w:r w:rsidR="0011141E" w:rsidRPr="00D84A9B">
        <w:rPr>
          <w:sz w:val="28"/>
          <w:szCs w:val="28"/>
        </w:rPr>
        <w:t>Керівникам районних відділів освіти, органів управління освітою територіальних громад області</w:t>
      </w:r>
      <w:r w:rsidR="00FC3D87" w:rsidRPr="00D84A9B">
        <w:rPr>
          <w:sz w:val="28"/>
          <w:szCs w:val="28"/>
        </w:rPr>
        <w:t xml:space="preserve">, керівникам закладів професійної (професійно-технічної), фахової </w:t>
      </w:r>
      <w:proofErr w:type="spellStart"/>
      <w:r w:rsidR="00FC3D87" w:rsidRPr="00D84A9B">
        <w:rPr>
          <w:sz w:val="28"/>
          <w:szCs w:val="28"/>
        </w:rPr>
        <w:t>передвищої</w:t>
      </w:r>
      <w:proofErr w:type="spellEnd"/>
      <w:r w:rsidR="00FC3D87" w:rsidRPr="00D84A9B">
        <w:rPr>
          <w:sz w:val="28"/>
          <w:szCs w:val="28"/>
        </w:rPr>
        <w:t xml:space="preserve"> освіти</w:t>
      </w:r>
      <w:r w:rsidR="0011141E" w:rsidRPr="00D84A9B">
        <w:rPr>
          <w:sz w:val="28"/>
          <w:szCs w:val="28"/>
        </w:rPr>
        <w:t xml:space="preserve"> інформувати керівників закладів загальної середньої та позашкільної освіти про проведення обласного Конкурсу.</w:t>
      </w:r>
    </w:p>
    <w:p w14:paraId="1ABA3604" w14:textId="17B0DBDD" w:rsidR="00832DB8" w:rsidRPr="00D84A9B" w:rsidRDefault="0011141E">
      <w:pPr>
        <w:pStyle w:val="afd"/>
        <w:tabs>
          <w:tab w:val="clear" w:pos="1134"/>
          <w:tab w:val="left" w:pos="-2160"/>
        </w:tabs>
        <w:spacing w:before="40"/>
        <w:ind w:firstLine="454"/>
        <w:rPr>
          <w:sz w:val="28"/>
          <w:szCs w:val="28"/>
        </w:rPr>
      </w:pPr>
      <w:r w:rsidRPr="00D84A9B">
        <w:rPr>
          <w:sz w:val="28"/>
          <w:szCs w:val="28"/>
        </w:rPr>
        <w:t xml:space="preserve">5. Фінансування Конкурсу провести </w:t>
      </w:r>
      <w:r w:rsidR="000D3CA9" w:rsidRPr="00D84A9B">
        <w:rPr>
          <w:sz w:val="28"/>
          <w:szCs w:val="28"/>
        </w:rPr>
        <w:t>у межах кошторисних призначень КЗ ЛОР «Львівська обласна Мала академія наук учнівської молоді імені Ігоря Юхновського»</w:t>
      </w:r>
      <w:r w:rsidR="00EB24E8" w:rsidRPr="00D84A9B">
        <w:rPr>
          <w:sz w:val="28"/>
          <w:szCs w:val="28"/>
        </w:rPr>
        <w:t>.</w:t>
      </w:r>
    </w:p>
    <w:p w14:paraId="1A117D7A" w14:textId="77777777" w:rsidR="00D84A9B" w:rsidRPr="00D84A9B" w:rsidRDefault="007D611C" w:rsidP="00D84A9B">
      <w:pPr>
        <w:tabs>
          <w:tab w:val="left" w:pos="1173"/>
        </w:tabs>
        <w:ind w:firstLine="567"/>
        <w:jc w:val="both"/>
        <w:rPr>
          <w:sz w:val="28"/>
          <w:szCs w:val="28"/>
        </w:rPr>
      </w:pPr>
      <w:r w:rsidRPr="00D84A9B">
        <w:rPr>
          <w:sz w:val="28"/>
          <w:szCs w:val="28"/>
        </w:rPr>
        <w:t>6.</w:t>
      </w:r>
      <w:r w:rsidR="00532945" w:rsidRPr="00D84A9B">
        <w:rPr>
          <w:sz w:val="28"/>
          <w:szCs w:val="28"/>
        </w:rPr>
        <w:t xml:space="preserve"> </w:t>
      </w:r>
      <w:r w:rsidR="00D84A9B" w:rsidRPr="00D84A9B">
        <w:rPr>
          <w:sz w:val="28"/>
          <w:szCs w:val="28"/>
        </w:rPr>
        <w:t>Контроль за виконанням наказу покласти на заступника директора – начальника управління освіти та інновацій департаменту освіти і науки облдержадміністрації Олену УРДЕЙ.</w:t>
      </w:r>
    </w:p>
    <w:p w14:paraId="4B57DE8D" w14:textId="1378BDAE" w:rsidR="00FF56A4" w:rsidRPr="002A4A22" w:rsidRDefault="00FF56A4" w:rsidP="00D84A9B">
      <w:pPr>
        <w:tabs>
          <w:tab w:val="left" w:pos="1173"/>
        </w:tabs>
        <w:ind w:firstLine="426"/>
        <w:jc w:val="both"/>
        <w:rPr>
          <w:sz w:val="28"/>
          <w:szCs w:val="28"/>
        </w:rPr>
      </w:pPr>
    </w:p>
    <w:p w14:paraId="05019AD9" w14:textId="77777777" w:rsidR="00FF56A4" w:rsidRPr="00CF4703" w:rsidRDefault="00FF56A4" w:rsidP="00FF56A4">
      <w:pPr>
        <w:jc w:val="both"/>
        <w:rPr>
          <w:sz w:val="28"/>
          <w:szCs w:val="28"/>
        </w:rPr>
      </w:pPr>
    </w:p>
    <w:p w14:paraId="299E1F38" w14:textId="1DEFB2BA" w:rsidR="00FF56A4" w:rsidRPr="00CF4703" w:rsidRDefault="00FF56A4" w:rsidP="00FF56A4">
      <w:pPr>
        <w:jc w:val="both"/>
        <w:rPr>
          <w:b/>
          <w:sz w:val="28"/>
          <w:szCs w:val="28"/>
        </w:rPr>
      </w:pPr>
      <w:r w:rsidRPr="00CF4703">
        <w:rPr>
          <w:b/>
          <w:sz w:val="28"/>
          <w:szCs w:val="28"/>
        </w:rPr>
        <w:t>Директор</w:t>
      </w:r>
      <w:r w:rsidRPr="00CF4703">
        <w:rPr>
          <w:b/>
          <w:sz w:val="28"/>
          <w:szCs w:val="28"/>
        </w:rPr>
        <w:tab/>
      </w:r>
      <w:r w:rsidRPr="00CF4703">
        <w:rPr>
          <w:b/>
          <w:sz w:val="28"/>
          <w:szCs w:val="28"/>
        </w:rPr>
        <w:tab/>
      </w:r>
      <w:r w:rsidRPr="00CF4703">
        <w:rPr>
          <w:b/>
          <w:sz w:val="28"/>
          <w:szCs w:val="28"/>
        </w:rPr>
        <w:tab/>
        <w:t xml:space="preserve"> </w:t>
      </w:r>
      <w:r w:rsidRPr="00CF4703">
        <w:rPr>
          <w:b/>
          <w:sz w:val="28"/>
          <w:szCs w:val="28"/>
        </w:rPr>
        <w:tab/>
      </w:r>
      <w:r w:rsidRPr="00CF4703">
        <w:rPr>
          <w:b/>
          <w:sz w:val="28"/>
          <w:szCs w:val="28"/>
        </w:rPr>
        <w:tab/>
      </w:r>
      <w:r w:rsidRPr="00CF4703">
        <w:rPr>
          <w:b/>
          <w:sz w:val="28"/>
          <w:szCs w:val="28"/>
        </w:rPr>
        <w:tab/>
      </w:r>
      <w:r w:rsidR="00941142">
        <w:rPr>
          <w:b/>
          <w:sz w:val="28"/>
          <w:szCs w:val="28"/>
        </w:rPr>
        <w:tab/>
      </w:r>
      <w:r w:rsidR="00941142">
        <w:rPr>
          <w:b/>
          <w:sz w:val="28"/>
          <w:szCs w:val="28"/>
        </w:rPr>
        <w:tab/>
      </w:r>
      <w:r w:rsidRPr="00CF4703">
        <w:rPr>
          <w:b/>
          <w:sz w:val="28"/>
          <w:szCs w:val="28"/>
        </w:rPr>
        <w:tab/>
        <w:t xml:space="preserve">Олег ПАСКА </w:t>
      </w:r>
    </w:p>
    <w:p w14:paraId="32207D83" w14:textId="77777777" w:rsidR="00FF56A4" w:rsidRPr="0005153B" w:rsidRDefault="00FF56A4" w:rsidP="00FF56A4">
      <w:pPr>
        <w:ind w:left="5387"/>
        <w:rPr>
          <w:lang w:val="en-GB" w:eastAsia="uk-UA"/>
        </w:rPr>
      </w:pPr>
    </w:p>
    <w:p w14:paraId="016E75FE" w14:textId="77777777" w:rsidR="00FF56A4" w:rsidRDefault="00FF56A4" w:rsidP="00FF56A4">
      <w:pPr>
        <w:ind w:left="5387"/>
        <w:rPr>
          <w:lang w:eastAsia="uk-UA"/>
        </w:rPr>
      </w:pPr>
    </w:p>
    <w:p w14:paraId="05B1431B" w14:textId="77777777" w:rsidR="00FF56A4" w:rsidRDefault="00FF56A4" w:rsidP="00FF56A4">
      <w:pPr>
        <w:ind w:left="5387"/>
        <w:rPr>
          <w:lang w:eastAsia="uk-UA"/>
        </w:rPr>
      </w:pPr>
    </w:p>
    <w:p w14:paraId="237BE016" w14:textId="77777777" w:rsidR="00FF56A4" w:rsidRPr="00D77A23" w:rsidRDefault="00FF56A4" w:rsidP="00FF56A4">
      <w:pPr>
        <w:ind w:left="5387"/>
        <w:rPr>
          <w:sz w:val="24"/>
          <w:szCs w:val="24"/>
          <w:lang w:eastAsia="uk-UA"/>
        </w:rPr>
      </w:pPr>
      <w:r w:rsidRPr="00D77A23">
        <w:rPr>
          <w:sz w:val="24"/>
          <w:szCs w:val="24"/>
          <w:lang w:eastAsia="uk-UA"/>
        </w:rPr>
        <w:lastRenderedPageBreak/>
        <w:t>Затверджено</w:t>
      </w:r>
    </w:p>
    <w:p w14:paraId="62506922" w14:textId="77777777" w:rsidR="00FF56A4" w:rsidRPr="00D77A23" w:rsidRDefault="00FF56A4" w:rsidP="00FF56A4">
      <w:pPr>
        <w:ind w:left="5387"/>
        <w:rPr>
          <w:sz w:val="24"/>
          <w:szCs w:val="24"/>
          <w:lang w:eastAsia="uk-UA"/>
        </w:rPr>
      </w:pPr>
      <w:r w:rsidRPr="00D77A23">
        <w:rPr>
          <w:sz w:val="24"/>
          <w:szCs w:val="24"/>
          <w:lang w:eastAsia="uk-UA"/>
        </w:rPr>
        <w:t>наказом департаменту освіти і науки</w:t>
      </w:r>
      <w:r w:rsidRPr="00D77A23">
        <w:rPr>
          <w:sz w:val="24"/>
          <w:szCs w:val="24"/>
          <w:lang w:eastAsia="uk-UA"/>
        </w:rPr>
        <w:br/>
        <w:t>Львівської облдержадміністрації</w:t>
      </w:r>
    </w:p>
    <w:p w14:paraId="41DE1F95" w14:textId="098C3239" w:rsidR="00FF56A4" w:rsidRPr="00D77A23" w:rsidRDefault="00FF56A4" w:rsidP="00FF56A4">
      <w:pPr>
        <w:ind w:left="5387"/>
        <w:rPr>
          <w:sz w:val="24"/>
          <w:szCs w:val="24"/>
          <w:lang w:eastAsia="uk-UA"/>
        </w:rPr>
      </w:pPr>
      <w:r w:rsidRPr="00D77A23">
        <w:rPr>
          <w:sz w:val="24"/>
          <w:szCs w:val="24"/>
          <w:lang w:eastAsia="uk-UA"/>
        </w:rPr>
        <w:t xml:space="preserve">від </w:t>
      </w:r>
      <w:r w:rsidR="00D77A23" w:rsidRPr="00D77A23">
        <w:rPr>
          <w:sz w:val="24"/>
          <w:szCs w:val="24"/>
          <w:lang w:val="en-US"/>
        </w:rPr>
        <w:t>01</w:t>
      </w:r>
      <w:r w:rsidR="00D77A23" w:rsidRPr="00D77A23">
        <w:rPr>
          <w:sz w:val="24"/>
          <w:szCs w:val="24"/>
        </w:rPr>
        <w:t>.</w:t>
      </w:r>
      <w:r w:rsidR="00D77A23" w:rsidRPr="00D77A23">
        <w:rPr>
          <w:sz w:val="24"/>
          <w:szCs w:val="24"/>
          <w:lang w:val="en-US"/>
        </w:rPr>
        <w:t>10</w:t>
      </w:r>
      <w:r w:rsidR="00D77A23" w:rsidRPr="00D77A23">
        <w:rPr>
          <w:sz w:val="24"/>
          <w:szCs w:val="24"/>
        </w:rPr>
        <w:t>.2026р.</w:t>
      </w:r>
      <w:r w:rsidRPr="00D77A23">
        <w:rPr>
          <w:sz w:val="24"/>
          <w:szCs w:val="24"/>
          <w:lang w:eastAsia="uk-UA"/>
        </w:rPr>
        <w:t xml:space="preserve">. </w:t>
      </w:r>
      <w:r w:rsidR="00D77A23" w:rsidRPr="00D77A23">
        <w:rPr>
          <w:sz w:val="24"/>
          <w:szCs w:val="24"/>
        </w:rPr>
        <w:t xml:space="preserve">№ </w:t>
      </w:r>
      <w:r w:rsidR="00D77A23" w:rsidRPr="00D77A23">
        <w:rPr>
          <w:sz w:val="24"/>
          <w:szCs w:val="24"/>
          <w:lang w:val="en-US"/>
        </w:rPr>
        <w:t>02-01/01/283</w:t>
      </w:r>
    </w:p>
    <w:p w14:paraId="51F36975" w14:textId="77777777" w:rsidR="00832DB8" w:rsidRDefault="00832DB8">
      <w:pPr>
        <w:jc w:val="right"/>
      </w:pPr>
    </w:p>
    <w:p w14:paraId="02219BCE" w14:textId="77777777" w:rsidR="002409A0" w:rsidRDefault="002409A0">
      <w:pPr>
        <w:jc w:val="right"/>
      </w:pPr>
    </w:p>
    <w:p w14:paraId="5E62D4CC" w14:textId="77A51722" w:rsidR="00832DB8" w:rsidRPr="0045143F" w:rsidRDefault="0011141E" w:rsidP="002409A0">
      <w:pPr>
        <w:tabs>
          <w:tab w:val="left" w:pos="346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45143F">
        <w:rPr>
          <w:b/>
          <w:sz w:val="26"/>
          <w:szCs w:val="26"/>
        </w:rPr>
        <w:t>РАВИЛА</w:t>
      </w:r>
    </w:p>
    <w:p w14:paraId="108A8156" w14:textId="13756D7D" w:rsidR="00832DB8" w:rsidRDefault="0011141E" w:rsidP="002409A0">
      <w:pPr>
        <w:tabs>
          <w:tab w:val="left" w:pos="346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проведення обласного  конкурсу молодіжних </w:t>
      </w:r>
      <w:r>
        <w:rPr>
          <w:b/>
          <w:sz w:val="26"/>
          <w:szCs w:val="26"/>
        </w:rPr>
        <w:br w:type="textWrapping" w:clear="all"/>
        <w:t xml:space="preserve">науково-технічних  </w:t>
      </w:r>
      <w:proofErr w:type="spellStart"/>
      <w:r>
        <w:rPr>
          <w:b/>
          <w:sz w:val="26"/>
          <w:szCs w:val="26"/>
        </w:rPr>
        <w:t>проєктів</w:t>
      </w:r>
      <w:proofErr w:type="spellEnd"/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  <w:lang w:val="en-US"/>
        </w:rPr>
        <w:t>InventorUA</w:t>
      </w:r>
      <w:proofErr w:type="spellEnd"/>
      <w:r>
        <w:rPr>
          <w:b/>
          <w:bCs/>
          <w:sz w:val="28"/>
          <w:szCs w:val="28"/>
        </w:rPr>
        <w:t>»</w:t>
      </w:r>
      <w:r w:rsidR="00381061">
        <w:rPr>
          <w:b/>
          <w:bCs/>
          <w:sz w:val="28"/>
          <w:szCs w:val="28"/>
        </w:rPr>
        <w:t xml:space="preserve"> у 2026 році</w:t>
      </w:r>
    </w:p>
    <w:p w14:paraId="3FBC4899" w14:textId="77777777" w:rsidR="00832DB8" w:rsidRDefault="0011141E">
      <w:pPr>
        <w:tabs>
          <w:tab w:val="left" w:pos="346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Мета та завдання</w:t>
      </w:r>
    </w:p>
    <w:p w14:paraId="3539EED3" w14:textId="77777777" w:rsidR="00832DB8" w:rsidRPr="00655814" w:rsidRDefault="00655814">
      <w:pPr>
        <w:tabs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sz w:val="26"/>
          <w:szCs w:val="26"/>
        </w:rPr>
      </w:pPr>
      <w:r w:rsidRPr="00655814">
        <w:rPr>
          <w:sz w:val="26"/>
          <w:szCs w:val="26"/>
        </w:rPr>
        <w:t xml:space="preserve">Конкурс проводиться щорічно з метою пошуку й підтримки обдарованих дітей та учнівської молоді, створення умов для презентації молодіжних </w:t>
      </w:r>
      <w:proofErr w:type="spellStart"/>
      <w:r w:rsidRPr="00655814">
        <w:rPr>
          <w:sz w:val="26"/>
          <w:szCs w:val="26"/>
        </w:rPr>
        <w:t>проєктів</w:t>
      </w:r>
      <w:proofErr w:type="spellEnd"/>
      <w:r w:rsidRPr="00655814">
        <w:rPr>
          <w:sz w:val="26"/>
          <w:szCs w:val="26"/>
        </w:rPr>
        <w:t>, які спрямовані на розв’язання проблем безпеки людини, забезпечення здорового навколишнього середовища та дозволяють досягти нового рівня розвитку технологічного прогресу.</w:t>
      </w:r>
    </w:p>
    <w:p w14:paraId="0A8BD4F2" w14:textId="77777777" w:rsidR="00832DB8" w:rsidRDefault="0011141E">
      <w:pPr>
        <w:pStyle w:val="44"/>
        <w:widowControl w:val="0"/>
        <w:shd w:val="clear" w:color="auto" w:fill="auto"/>
        <w:spacing w:before="0" w:after="0" w:line="240" w:lineRule="auto"/>
        <w:ind w:firstLine="454"/>
        <w:rPr>
          <w:sz w:val="26"/>
          <w:szCs w:val="26"/>
        </w:rPr>
      </w:pPr>
      <w:r>
        <w:rPr>
          <w:sz w:val="26"/>
          <w:szCs w:val="26"/>
        </w:rPr>
        <w:t>Основними завданнями Конкурсу є:</w:t>
      </w:r>
    </w:p>
    <w:p w14:paraId="3174F58C" w14:textId="77777777" w:rsidR="00832DB8" w:rsidRDefault="0011141E">
      <w:pPr>
        <w:pStyle w:val="a5"/>
        <w:widowControl w:val="0"/>
        <w:numPr>
          <w:ilvl w:val="0"/>
          <w:numId w:val="9"/>
        </w:numPr>
        <w:ind w:left="709" w:hanging="426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стимулювання творчого самовдосконалення дітей та учнівської молоді;</w:t>
      </w:r>
    </w:p>
    <w:p w14:paraId="6EFCC716" w14:textId="0F0EA2D7" w:rsidR="00832DB8" w:rsidRDefault="0011141E">
      <w:pPr>
        <w:pStyle w:val="a5"/>
        <w:widowControl w:val="0"/>
        <w:numPr>
          <w:ilvl w:val="0"/>
          <w:numId w:val="9"/>
        </w:numPr>
        <w:ind w:left="709" w:hanging="426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допомога у виборі професії, залучення учнів до </w:t>
      </w:r>
      <w:proofErr w:type="spellStart"/>
      <w:r>
        <w:rPr>
          <w:b w:val="0"/>
          <w:sz w:val="26"/>
          <w:szCs w:val="26"/>
        </w:rPr>
        <w:t>проєктної</w:t>
      </w:r>
      <w:proofErr w:type="spellEnd"/>
      <w:r>
        <w:rPr>
          <w:b w:val="0"/>
          <w:sz w:val="26"/>
          <w:szCs w:val="26"/>
        </w:rPr>
        <w:t>, конструкторської, винахідницької та пошукової діяльності;</w:t>
      </w:r>
    </w:p>
    <w:p w14:paraId="726E7EEA" w14:textId="77777777" w:rsidR="00832DB8" w:rsidRDefault="0011141E">
      <w:pPr>
        <w:pStyle w:val="a5"/>
        <w:widowControl w:val="0"/>
        <w:numPr>
          <w:ilvl w:val="0"/>
          <w:numId w:val="9"/>
        </w:numPr>
        <w:ind w:left="709" w:hanging="426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реалізація інтелектуальних здібностей учнів; </w:t>
      </w:r>
    </w:p>
    <w:p w14:paraId="1407D4D1" w14:textId="77777777" w:rsidR="00832DB8" w:rsidRDefault="0011141E">
      <w:pPr>
        <w:pStyle w:val="a5"/>
        <w:widowControl w:val="0"/>
        <w:numPr>
          <w:ilvl w:val="0"/>
          <w:numId w:val="8"/>
        </w:numPr>
        <w:ind w:left="709" w:hanging="426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популяризація досягнень науки, техніки та новітніх технологій;</w:t>
      </w:r>
    </w:p>
    <w:p w14:paraId="0B7C0882" w14:textId="77777777" w:rsidR="00832DB8" w:rsidRDefault="0011141E">
      <w:pPr>
        <w:pStyle w:val="a5"/>
        <w:widowControl w:val="0"/>
        <w:numPr>
          <w:ilvl w:val="0"/>
          <w:numId w:val="10"/>
        </w:numPr>
        <w:ind w:left="709" w:hanging="426"/>
        <w:jc w:val="left"/>
        <w:rPr>
          <w:b w:val="0"/>
          <w:sz w:val="26"/>
          <w:szCs w:val="26"/>
          <w:lang w:eastAsia="uk-UA"/>
        </w:rPr>
      </w:pPr>
      <w:r>
        <w:rPr>
          <w:b w:val="0"/>
          <w:sz w:val="26"/>
          <w:szCs w:val="26"/>
        </w:rPr>
        <w:t xml:space="preserve">налагодження партнерських </w:t>
      </w:r>
      <w:proofErr w:type="spellStart"/>
      <w:r>
        <w:rPr>
          <w:b w:val="0"/>
          <w:sz w:val="26"/>
          <w:szCs w:val="26"/>
        </w:rPr>
        <w:t>зв’язків</w:t>
      </w:r>
      <w:proofErr w:type="spellEnd"/>
      <w:r>
        <w:rPr>
          <w:b w:val="0"/>
          <w:sz w:val="26"/>
          <w:szCs w:val="26"/>
        </w:rPr>
        <w:t xml:space="preserve"> позашкільної освіти, вищої освіти та бізнесу.</w:t>
      </w:r>
    </w:p>
    <w:p w14:paraId="48B5030F" w14:textId="77777777" w:rsidR="00832DB8" w:rsidRDefault="0011141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Місце, час і порядок проведення</w:t>
      </w:r>
    </w:p>
    <w:p w14:paraId="6343202D" w14:textId="77777777" w:rsidR="00832DB8" w:rsidRDefault="0011141E" w:rsidP="00883ED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Конкурс проходить у форматі виставки, під час якої учні презентують свої </w:t>
      </w:r>
      <w:proofErr w:type="spellStart"/>
      <w:r>
        <w:rPr>
          <w:sz w:val="26"/>
          <w:szCs w:val="26"/>
        </w:rPr>
        <w:t>проєкти</w:t>
      </w:r>
      <w:proofErr w:type="spellEnd"/>
      <w:r>
        <w:rPr>
          <w:sz w:val="26"/>
          <w:szCs w:val="26"/>
        </w:rPr>
        <w:t xml:space="preserve">. </w:t>
      </w:r>
    </w:p>
    <w:p w14:paraId="2136545D" w14:textId="062BC58F" w:rsidR="00832DB8" w:rsidRPr="000775FB" w:rsidRDefault="0011141E" w:rsidP="00883ED4">
      <w:pPr>
        <w:ind w:firstLine="567"/>
        <w:jc w:val="both"/>
        <w:rPr>
          <w:sz w:val="26"/>
          <w:szCs w:val="26"/>
          <w:lang w:val="en-GB"/>
        </w:rPr>
      </w:pPr>
      <w:r>
        <w:rPr>
          <w:sz w:val="26"/>
          <w:szCs w:val="26"/>
        </w:rPr>
        <w:t>Конкурс проводиться КЗ ЛОР «Львівська обласна Мала академія наук учнівської молоді</w:t>
      </w:r>
      <w:r w:rsidR="00381061" w:rsidRPr="00381061">
        <w:t xml:space="preserve"> </w:t>
      </w:r>
      <w:r w:rsidR="00381061" w:rsidRPr="00381061">
        <w:rPr>
          <w:sz w:val="26"/>
          <w:szCs w:val="26"/>
        </w:rPr>
        <w:t>імені Ігоря Юхновського</w:t>
      </w:r>
      <w:r>
        <w:rPr>
          <w:sz w:val="26"/>
          <w:szCs w:val="26"/>
        </w:rPr>
        <w:t>» спільно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 xml:space="preserve">з Національним університетом «Львівська політехніка» </w:t>
      </w:r>
      <w:r w:rsidR="00381061">
        <w:rPr>
          <w:sz w:val="26"/>
          <w:szCs w:val="26"/>
        </w:rPr>
        <w:t>21</w:t>
      </w:r>
      <w:r w:rsidRPr="002B10CB">
        <w:rPr>
          <w:sz w:val="26"/>
          <w:szCs w:val="26"/>
          <w:lang w:val="en-US"/>
        </w:rPr>
        <w:t xml:space="preserve"> </w:t>
      </w:r>
      <w:r w:rsidRPr="002B10CB">
        <w:rPr>
          <w:sz w:val="26"/>
          <w:szCs w:val="26"/>
        </w:rPr>
        <w:t>жовтня 202</w:t>
      </w:r>
      <w:r w:rsidR="00381061">
        <w:rPr>
          <w:sz w:val="26"/>
          <w:szCs w:val="26"/>
        </w:rPr>
        <w:t>6</w:t>
      </w:r>
      <w:r w:rsidRPr="002B10CB">
        <w:rPr>
          <w:sz w:val="26"/>
          <w:szCs w:val="26"/>
        </w:rPr>
        <w:t xml:space="preserve"> року. Про місце та час проведення виставки буде повідомлено учасників інформаційним</w:t>
      </w:r>
      <w:r>
        <w:rPr>
          <w:sz w:val="26"/>
          <w:szCs w:val="26"/>
        </w:rPr>
        <w:t xml:space="preserve"> листом додатково. </w:t>
      </w:r>
      <w:r w:rsidR="000775FB">
        <w:rPr>
          <w:sz w:val="26"/>
          <w:szCs w:val="26"/>
          <w:lang w:val="en-GB"/>
        </w:rPr>
        <w:t xml:space="preserve"> </w:t>
      </w:r>
    </w:p>
    <w:p w14:paraId="536FDEC1" w14:textId="63D26F8F" w:rsidR="00F32C39" w:rsidRDefault="0011141E" w:rsidP="00FD07D2">
      <w:pPr>
        <w:pStyle w:val="afc"/>
        <w:spacing w:after="0"/>
        <w:ind w:firstLine="567"/>
        <w:jc w:val="both"/>
        <w:rPr>
          <w:sz w:val="26"/>
          <w:szCs w:val="26"/>
          <w:lang w:val="en-GB"/>
        </w:rPr>
      </w:pPr>
      <w:r>
        <w:rPr>
          <w:sz w:val="26"/>
          <w:szCs w:val="26"/>
        </w:rPr>
        <w:t xml:space="preserve">Для участі у Конкурсі до </w:t>
      </w:r>
      <w:r w:rsidR="00381061">
        <w:rPr>
          <w:sz w:val="26"/>
          <w:szCs w:val="26"/>
        </w:rPr>
        <w:t>12</w:t>
      </w:r>
      <w:r>
        <w:rPr>
          <w:sz w:val="26"/>
          <w:szCs w:val="26"/>
        </w:rPr>
        <w:t xml:space="preserve"> жовтня 202</w:t>
      </w:r>
      <w:r w:rsidR="00381061">
        <w:rPr>
          <w:sz w:val="26"/>
          <w:szCs w:val="26"/>
        </w:rPr>
        <w:t>6</w:t>
      </w:r>
      <w:r>
        <w:rPr>
          <w:sz w:val="26"/>
          <w:szCs w:val="26"/>
        </w:rPr>
        <w:t xml:space="preserve"> року у</w:t>
      </w:r>
      <w:r w:rsidR="00BD4D1B">
        <w:rPr>
          <w:sz w:val="26"/>
          <w:szCs w:val="26"/>
        </w:rPr>
        <w:t xml:space="preserve">часникам </w:t>
      </w:r>
      <w:r>
        <w:rPr>
          <w:sz w:val="26"/>
          <w:szCs w:val="26"/>
        </w:rPr>
        <w:t xml:space="preserve">необхідно зареєструватися за </w:t>
      </w:r>
      <w:r w:rsidRPr="000775FB">
        <w:rPr>
          <w:sz w:val="26"/>
          <w:szCs w:val="26"/>
        </w:rPr>
        <w:t>покликанням</w:t>
      </w:r>
      <w:r w:rsidR="00F32C39">
        <w:rPr>
          <w:sz w:val="26"/>
          <w:szCs w:val="26"/>
        </w:rPr>
        <w:t xml:space="preserve"> </w:t>
      </w:r>
      <w:hyperlink r:id="rId10" w:history="1">
        <w:r w:rsidR="00F32C39" w:rsidRPr="00BB6DFF">
          <w:rPr>
            <w:rStyle w:val="af3"/>
            <w:sz w:val="26"/>
            <w:szCs w:val="26"/>
          </w:rPr>
          <w:t>https://forms.gle/Vs4MSr27JBAEGxGn7</w:t>
        </w:r>
      </w:hyperlink>
    </w:p>
    <w:p w14:paraId="26483357" w14:textId="24151A25" w:rsidR="00FD07D2" w:rsidRDefault="00FD07D2" w:rsidP="00FD07D2">
      <w:pPr>
        <w:pStyle w:val="afc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реєстрації учасники вказують тему науково-технічного </w:t>
      </w:r>
      <w:proofErr w:type="spellStart"/>
      <w:r>
        <w:rPr>
          <w:sz w:val="26"/>
          <w:szCs w:val="26"/>
        </w:rPr>
        <w:t>проєкту</w:t>
      </w:r>
      <w:proofErr w:type="spellEnd"/>
      <w:r>
        <w:rPr>
          <w:sz w:val="26"/>
          <w:szCs w:val="26"/>
        </w:rPr>
        <w:t xml:space="preserve">, обирають номінацію, вказують дані про себе, прикріплюють анотацію, </w:t>
      </w:r>
      <w:proofErr w:type="spellStart"/>
      <w:r>
        <w:rPr>
          <w:sz w:val="26"/>
          <w:szCs w:val="26"/>
        </w:rPr>
        <w:t>постер</w:t>
      </w:r>
      <w:proofErr w:type="spellEnd"/>
      <w:r>
        <w:rPr>
          <w:sz w:val="26"/>
          <w:szCs w:val="26"/>
        </w:rPr>
        <w:t xml:space="preserve"> та фото демонстраційної моделі чи макета (за наявності).</w:t>
      </w:r>
    </w:p>
    <w:p w14:paraId="3C4F2A7C" w14:textId="29FFDA2C" w:rsidR="00832DB8" w:rsidRPr="006D2F96" w:rsidRDefault="00FD07D2" w:rsidP="00883ED4">
      <w:pPr>
        <w:pStyle w:val="afc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 реєстрації потрібно п</w:t>
      </w:r>
      <w:r w:rsidR="006D2F96" w:rsidRPr="006D2F96">
        <w:rPr>
          <w:sz w:val="26"/>
          <w:szCs w:val="26"/>
        </w:rPr>
        <w:t>рикріпити такі документи:</w:t>
      </w:r>
    </w:p>
    <w:p w14:paraId="441DA173" w14:textId="77777777" w:rsidR="006D2F96" w:rsidRPr="006D2F96" w:rsidRDefault="006D2F96" w:rsidP="00883ED4">
      <w:pPr>
        <w:pStyle w:val="afc"/>
        <w:numPr>
          <w:ilvl w:val="0"/>
          <w:numId w:val="22"/>
        </w:numPr>
        <w:spacing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6D2F96">
        <w:rPr>
          <w:sz w:val="26"/>
          <w:szCs w:val="26"/>
        </w:rPr>
        <w:t>нотацію обсягом 250-500 слів, яка включає в себе: актуальність, мету, постановку проблеми, шляхи її вирішення, висновки (з розширенням .doc);</w:t>
      </w:r>
    </w:p>
    <w:p w14:paraId="3FC7A0C7" w14:textId="77777777" w:rsidR="006D2F96" w:rsidRPr="006D2F96" w:rsidRDefault="006D2F96" w:rsidP="00883ED4">
      <w:pPr>
        <w:pStyle w:val="afc"/>
        <w:numPr>
          <w:ilvl w:val="0"/>
          <w:numId w:val="22"/>
        </w:numPr>
        <w:spacing w:after="0"/>
        <w:ind w:left="0" w:firstLine="567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</w:t>
      </w:r>
      <w:r w:rsidRPr="006D2F96">
        <w:rPr>
          <w:sz w:val="26"/>
          <w:szCs w:val="26"/>
        </w:rPr>
        <w:t>остер</w:t>
      </w:r>
      <w:proofErr w:type="spellEnd"/>
      <w:r w:rsidRPr="006D2F96">
        <w:rPr>
          <w:sz w:val="26"/>
          <w:szCs w:val="26"/>
        </w:rPr>
        <w:t xml:space="preserve">, оформлений згідно  з вимогами до оформлення </w:t>
      </w:r>
      <w:proofErr w:type="spellStart"/>
      <w:r w:rsidRPr="006D2F96">
        <w:rPr>
          <w:sz w:val="26"/>
          <w:szCs w:val="26"/>
        </w:rPr>
        <w:t>постера</w:t>
      </w:r>
      <w:proofErr w:type="spellEnd"/>
      <w:r w:rsidRPr="006D2F96">
        <w:rPr>
          <w:sz w:val="26"/>
          <w:szCs w:val="26"/>
        </w:rPr>
        <w:t xml:space="preserve"> (додаток 2).</w:t>
      </w:r>
    </w:p>
    <w:p w14:paraId="2F2FBF03" w14:textId="77777777" w:rsidR="00832DB8" w:rsidRDefault="0011141E">
      <w:pPr>
        <w:tabs>
          <w:tab w:val="left" w:pos="220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Учасники Конкурсу</w:t>
      </w:r>
    </w:p>
    <w:p w14:paraId="2AB1D842" w14:textId="77777777" w:rsidR="00C13E61" w:rsidRPr="00C13E61" w:rsidRDefault="00C13E61" w:rsidP="00C13E61">
      <w:pPr>
        <w:widowControl w:val="0"/>
        <w:ind w:firstLine="454"/>
        <w:jc w:val="both"/>
        <w:rPr>
          <w:sz w:val="26"/>
          <w:szCs w:val="26"/>
        </w:rPr>
      </w:pPr>
      <w:r w:rsidRPr="00C13E61">
        <w:rPr>
          <w:sz w:val="26"/>
          <w:szCs w:val="26"/>
        </w:rPr>
        <w:t>Участь у Конкурсі мають право брати здобувачі освіти закладів загальної середньої,</w:t>
      </w:r>
    </w:p>
    <w:p w14:paraId="02E7A698" w14:textId="77777777" w:rsidR="00C13E61" w:rsidRDefault="00C13E61" w:rsidP="00C13E61">
      <w:pPr>
        <w:widowControl w:val="0"/>
        <w:ind w:firstLine="454"/>
        <w:jc w:val="both"/>
        <w:rPr>
          <w:sz w:val="26"/>
          <w:szCs w:val="26"/>
        </w:rPr>
      </w:pPr>
      <w:r w:rsidRPr="00C13E61">
        <w:rPr>
          <w:sz w:val="26"/>
          <w:szCs w:val="26"/>
        </w:rPr>
        <w:t xml:space="preserve">позашкільної, професійної (професійно-технічної), фахової </w:t>
      </w:r>
      <w:proofErr w:type="spellStart"/>
      <w:r w:rsidRPr="00C13E61">
        <w:rPr>
          <w:sz w:val="26"/>
          <w:szCs w:val="26"/>
        </w:rPr>
        <w:t>передвищої</w:t>
      </w:r>
      <w:proofErr w:type="spellEnd"/>
      <w:r w:rsidRPr="00C13E61">
        <w:rPr>
          <w:sz w:val="26"/>
          <w:szCs w:val="26"/>
        </w:rPr>
        <w:t xml:space="preserve"> освіти віком від 12</w:t>
      </w:r>
      <w:r>
        <w:rPr>
          <w:sz w:val="26"/>
          <w:szCs w:val="26"/>
        </w:rPr>
        <w:t xml:space="preserve"> </w:t>
      </w:r>
      <w:r w:rsidRPr="00C13E61">
        <w:rPr>
          <w:sz w:val="26"/>
          <w:szCs w:val="26"/>
        </w:rPr>
        <w:t>до 18 років (далі - учасники).</w:t>
      </w:r>
    </w:p>
    <w:p w14:paraId="31AE1E99" w14:textId="76EF6ACC" w:rsidR="00832DB8" w:rsidRDefault="0011141E" w:rsidP="00C13E61">
      <w:pPr>
        <w:widowControl w:val="0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t>Конкурс відбувається у двох вікових категорія</w:t>
      </w:r>
      <w:r w:rsidR="00EB24E8">
        <w:rPr>
          <w:sz w:val="26"/>
          <w:szCs w:val="26"/>
        </w:rPr>
        <w:t>х</w:t>
      </w:r>
      <w:r>
        <w:rPr>
          <w:sz w:val="26"/>
          <w:szCs w:val="26"/>
        </w:rPr>
        <w:t>:</w:t>
      </w:r>
    </w:p>
    <w:p w14:paraId="7FD896DD" w14:textId="77777777" w:rsidR="00832DB8" w:rsidRDefault="00655814">
      <w:pPr>
        <w:widowControl w:val="0"/>
        <w:numPr>
          <w:ilvl w:val="0"/>
          <w:numId w:val="5"/>
        </w:numPr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Молодша вікова категорія – від 12 до 14 років включно</w:t>
      </w:r>
      <w:r w:rsidR="0011141E">
        <w:rPr>
          <w:color w:val="000000"/>
          <w:sz w:val="26"/>
          <w:szCs w:val="26"/>
        </w:rPr>
        <w:t>;</w:t>
      </w:r>
    </w:p>
    <w:p w14:paraId="3320A0D6" w14:textId="77777777" w:rsidR="00832DB8" w:rsidRDefault="00655814">
      <w:pPr>
        <w:widowControl w:val="0"/>
        <w:numPr>
          <w:ilvl w:val="0"/>
          <w:numId w:val="5"/>
        </w:numPr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Старша </w:t>
      </w:r>
      <w:r w:rsidR="0011141E">
        <w:rPr>
          <w:sz w:val="26"/>
          <w:szCs w:val="26"/>
        </w:rPr>
        <w:t xml:space="preserve">вікова категорія </w:t>
      </w:r>
      <w:r>
        <w:rPr>
          <w:sz w:val="26"/>
          <w:szCs w:val="26"/>
        </w:rPr>
        <w:t>– від 15 до 18 років включно.</w:t>
      </w:r>
    </w:p>
    <w:p w14:paraId="05C6F1A9" w14:textId="77777777" w:rsidR="00655814" w:rsidRDefault="00655814" w:rsidP="00666D7C">
      <w:pPr>
        <w:widowControl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Учасники  Конкурсу мають право представляти </w:t>
      </w:r>
      <w:proofErr w:type="spellStart"/>
      <w:r>
        <w:rPr>
          <w:sz w:val="26"/>
          <w:szCs w:val="26"/>
        </w:rPr>
        <w:t>проєкти</w:t>
      </w:r>
      <w:proofErr w:type="spellEnd"/>
      <w:r>
        <w:rPr>
          <w:sz w:val="26"/>
          <w:szCs w:val="26"/>
        </w:rPr>
        <w:t xml:space="preserve"> в декількох наукових номінаціях </w:t>
      </w:r>
      <w:r w:rsidR="00666D7C" w:rsidRPr="00666D7C">
        <w:rPr>
          <w:sz w:val="26"/>
          <w:szCs w:val="26"/>
        </w:rPr>
        <w:t xml:space="preserve">Конкурсу за умови подання такої ж кількості </w:t>
      </w:r>
      <w:proofErr w:type="spellStart"/>
      <w:r w:rsidR="00666D7C" w:rsidRPr="00666D7C">
        <w:rPr>
          <w:sz w:val="26"/>
          <w:szCs w:val="26"/>
        </w:rPr>
        <w:t>проєктів</w:t>
      </w:r>
      <w:proofErr w:type="spellEnd"/>
      <w:r w:rsidR="00666D7C" w:rsidRPr="00666D7C">
        <w:rPr>
          <w:sz w:val="26"/>
          <w:szCs w:val="26"/>
        </w:rPr>
        <w:t>, різних за змістом відповідно до наукових номінацій.</w:t>
      </w:r>
    </w:p>
    <w:p w14:paraId="474C9782" w14:textId="0B175670" w:rsidR="00FD07D2" w:rsidRDefault="00FD07D2" w:rsidP="00666D7C">
      <w:pPr>
        <w:widowControl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 участі у конкурсі допускаються </w:t>
      </w:r>
      <w:proofErr w:type="spellStart"/>
      <w:r>
        <w:rPr>
          <w:sz w:val="26"/>
          <w:szCs w:val="26"/>
        </w:rPr>
        <w:t>проєкти</w:t>
      </w:r>
      <w:proofErr w:type="spellEnd"/>
      <w:r>
        <w:rPr>
          <w:sz w:val="26"/>
          <w:szCs w:val="26"/>
        </w:rPr>
        <w:t>, виконані у співавторстві. Число співавторів не має перевищувати двох осіб.</w:t>
      </w:r>
    </w:p>
    <w:p w14:paraId="3C31918C" w14:textId="77777777" w:rsidR="00832DB8" w:rsidRDefault="0011141E">
      <w:pPr>
        <w:tabs>
          <w:tab w:val="left" w:pos="313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Умови проведення Конкурсу</w:t>
      </w:r>
    </w:p>
    <w:p w14:paraId="54A987B1" w14:textId="77777777" w:rsidR="00832DB8" w:rsidRDefault="0011141E">
      <w:pPr>
        <w:pStyle w:val="afc"/>
        <w:spacing w:before="68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t>Конкурс проводиться очно у форматі виставки.</w:t>
      </w:r>
    </w:p>
    <w:p w14:paraId="06C7775B" w14:textId="77777777" w:rsidR="00832DB8" w:rsidRDefault="0011141E" w:rsidP="008D3538">
      <w:pPr>
        <w:pStyle w:val="afc"/>
        <w:spacing w:after="0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На Конкурс подаються </w:t>
      </w:r>
      <w:proofErr w:type="spellStart"/>
      <w:r>
        <w:rPr>
          <w:sz w:val="26"/>
          <w:szCs w:val="26"/>
        </w:rPr>
        <w:t>проєкти</w:t>
      </w:r>
      <w:proofErr w:type="spellEnd"/>
      <w:r>
        <w:rPr>
          <w:sz w:val="26"/>
          <w:szCs w:val="26"/>
        </w:rPr>
        <w:t xml:space="preserve"> прикладного характеру, які  відображають методологію, процес, результати власного дослідження, відповідають віковим інтересам і пізнавальним можливостям учасників. Тематика </w:t>
      </w:r>
      <w:proofErr w:type="spellStart"/>
      <w:r>
        <w:rPr>
          <w:sz w:val="26"/>
          <w:szCs w:val="26"/>
        </w:rPr>
        <w:t>проєктів</w:t>
      </w:r>
      <w:proofErr w:type="spellEnd"/>
      <w:r>
        <w:rPr>
          <w:sz w:val="26"/>
          <w:szCs w:val="26"/>
        </w:rPr>
        <w:t xml:space="preserve"> має відповідати напрямам номінацій Конкурсу.</w:t>
      </w:r>
    </w:p>
    <w:p w14:paraId="2D3AA0AC" w14:textId="77777777" w:rsidR="00832DB8" w:rsidRDefault="0011141E" w:rsidP="008D3538">
      <w:pPr>
        <w:pStyle w:val="afc"/>
        <w:spacing w:after="0"/>
        <w:ind w:firstLine="45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Проєкти</w:t>
      </w:r>
      <w:proofErr w:type="spellEnd"/>
      <w:r>
        <w:rPr>
          <w:sz w:val="26"/>
          <w:szCs w:val="26"/>
        </w:rPr>
        <w:t xml:space="preserve"> подаються у таких номінаціях:</w:t>
      </w:r>
    </w:p>
    <w:p w14:paraId="3D32AC51" w14:textId="77777777" w:rsidR="00832DB8" w:rsidRDefault="0011141E" w:rsidP="008D3538">
      <w:pPr>
        <w:pStyle w:val="afc"/>
        <w:numPr>
          <w:ilvl w:val="0"/>
          <w:numId w:val="12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нові матеріали та </w:t>
      </w:r>
      <w:r w:rsidR="00A441DD">
        <w:rPr>
          <w:sz w:val="26"/>
          <w:szCs w:val="26"/>
        </w:rPr>
        <w:t>нано</w:t>
      </w:r>
      <w:r>
        <w:rPr>
          <w:sz w:val="26"/>
          <w:szCs w:val="26"/>
        </w:rPr>
        <w:t>технології</w:t>
      </w:r>
    </w:p>
    <w:p w14:paraId="5C09845A" w14:textId="77777777" w:rsidR="00832DB8" w:rsidRDefault="0011141E" w:rsidP="008D3538">
      <w:pPr>
        <w:pStyle w:val="afc"/>
        <w:numPr>
          <w:ilvl w:val="0"/>
          <w:numId w:val="12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цифрові технології</w:t>
      </w:r>
    </w:p>
    <w:p w14:paraId="7427643B" w14:textId="77777777" w:rsidR="00832DB8" w:rsidRDefault="0011141E" w:rsidP="008D3538">
      <w:pPr>
        <w:pStyle w:val="afc"/>
        <w:numPr>
          <w:ilvl w:val="0"/>
          <w:numId w:val="12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стійкий життєвий простір</w:t>
      </w:r>
    </w:p>
    <w:p w14:paraId="263D2F16" w14:textId="77777777" w:rsidR="00832DB8" w:rsidRDefault="0011141E" w:rsidP="008D3538">
      <w:pPr>
        <w:pStyle w:val="afc"/>
        <w:numPr>
          <w:ilvl w:val="0"/>
          <w:numId w:val="12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збережен</w:t>
      </w:r>
      <w:r w:rsidR="00A441DD">
        <w:rPr>
          <w:sz w:val="26"/>
          <w:szCs w:val="26"/>
        </w:rPr>
        <w:t xml:space="preserve">ня здоров’я та лікування </w:t>
      </w:r>
      <w:proofErr w:type="spellStart"/>
      <w:r w:rsidR="00A441DD">
        <w:rPr>
          <w:sz w:val="26"/>
          <w:szCs w:val="26"/>
        </w:rPr>
        <w:t>хвороб</w:t>
      </w:r>
      <w:proofErr w:type="spellEnd"/>
    </w:p>
    <w:p w14:paraId="14441804" w14:textId="77777777" w:rsidR="00A441DD" w:rsidRDefault="00A441DD" w:rsidP="008D3538">
      <w:pPr>
        <w:pStyle w:val="afc"/>
        <w:numPr>
          <w:ilvl w:val="0"/>
          <w:numId w:val="12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прикладні інженерні технології.</w:t>
      </w:r>
    </w:p>
    <w:p w14:paraId="135A0DB3" w14:textId="77777777" w:rsidR="00832DB8" w:rsidRDefault="005703E4" w:rsidP="008D3538">
      <w:pPr>
        <w:pStyle w:val="afc"/>
        <w:spacing w:after="0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t>Спектр потенційних тем</w:t>
      </w:r>
      <w:r w:rsidR="001114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Конкурсу </w:t>
      </w:r>
      <w:r w:rsidR="0011141E">
        <w:rPr>
          <w:sz w:val="26"/>
          <w:szCs w:val="26"/>
        </w:rPr>
        <w:t>додається (додаток 1).</w:t>
      </w:r>
    </w:p>
    <w:p w14:paraId="00CC4101" w14:textId="77777777" w:rsidR="00832DB8" w:rsidRDefault="0011141E" w:rsidP="008D3538">
      <w:pPr>
        <w:ind w:firstLine="454"/>
        <w:rPr>
          <w:sz w:val="26"/>
          <w:szCs w:val="26"/>
        </w:rPr>
      </w:pPr>
      <w:r>
        <w:rPr>
          <w:sz w:val="26"/>
          <w:szCs w:val="26"/>
        </w:rPr>
        <w:t>Програма Конкурсу включає:</w:t>
      </w:r>
    </w:p>
    <w:p w14:paraId="36E686F3" w14:textId="77777777" w:rsidR="00832DB8" w:rsidRDefault="0011141E" w:rsidP="008D3538">
      <w:pPr>
        <w:numPr>
          <w:ilvl w:val="0"/>
          <w:numId w:val="11"/>
        </w:numPr>
        <w:rPr>
          <w:sz w:val="26"/>
          <w:szCs w:val="26"/>
        </w:rPr>
      </w:pPr>
      <w:r>
        <w:rPr>
          <w:sz w:val="26"/>
          <w:szCs w:val="26"/>
        </w:rPr>
        <w:t>виставку демонстраційних моделей і макетів;</w:t>
      </w:r>
    </w:p>
    <w:p w14:paraId="44D3EBF9" w14:textId="77777777" w:rsidR="00832DB8" w:rsidRDefault="0011141E" w:rsidP="008D3538">
      <w:pPr>
        <w:numPr>
          <w:ilvl w:val="0"/>
          <w:numId w:val="11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постерний</w:t>
      </w:r>
      <w:proofErr w:type="spellEnd"/>
      <w:r>
        <w:rPr>
          <w:sz w:val="26"/>
          <w:szCs w:val="26"/>
        </w:rPr>
        <w:t xml:space="preserve"> захист </w:t>
      </w:r>
      <w:proofErr w:type="spellStart"/>
      <w:r>
        <w:rPr>
          <w:sz w:val="26"/>
          <w:szCs w:val="26"/>
        </w:rPr>
        <w:t>проєктів</w:t>
      </w:r>
      <w:proofErr w:type="spellEnd"/>
      <w:r>
        <w:rPr>
          <w:sz w:val="26"/>
          <w:szCs w:val="26"/>
        </w:rPr>
        <w:t xml:space="preserve"> учасників.</w:t>
      </w:r>
    </w:p>
    <w:p w14:paraId="111090A4" w14:textId="77777777" w:rsidR="00832DB8" w:rsidRDefault="0011141E" w:rsidP="008D35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Проєкти</w:t>
      </w:r>
      <w:proofErr w:type="spellEnd"/>
      <w:r>
        <w:rPr>
          <w:sz w:val="26"/>
          <w:szCs w:val="26"/>
        </w:rPr>
        <w:t xml:space="preserve"> оцінюються за такими критеріями:</w:t>
      </w:r>
    </w:p>
    <w:p w14:paraId="4389AD9B" w14:textId="77777777" w:rsidR="00832DB8" w:rsidRDefault="00832D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7738"/>
        <w:gridCol w:w="1365"/>
      </w:tblGrid>
      <w:tr w:rsidR="00832DB8" w14:paraId="234C7D33" w14:textId="77777777">
        <w:trPr>
          <w:trHeight w:val="499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FED5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FDF5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Критерії оцінювання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6BE8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Мак-на кількість балів</w:t>
            </w:r>
          </w:p>
        </w:tc>
      </w:tr>
      <w:tr w:rsidR="00832DB8" w14:paraId="5A1EC560" w14:textId="77777777">
        <w:trPr>
          <w:trHeight w:val="360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BBFCE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171A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 xml:space="preserve">Актуальність, практичне значення </w:t>
            </w:r>
            <w:proofErr w:type="spellStart"/>
            <w:r w:rsidRPr="00D419C6">
              <w:rPr>
                <w:b/>
                <w:color w:val="000000"/>
                <w:sz w:val="26"/>
                <w:szCs w:val="26"/>
              </w:rPr>
              <w:t>проєкту</w:t>
            </w:r>
            <w:proofErr w:type="spellEnd"/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453568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20</w:t>
            </w:r>
          </w:p>
        </w:tc>
      </w:tr>
      <w:tr w:rsidR="00832DB8" w14:paraId="03DB82CC" w14:textId="77777777">
        <w:trPr>
          <w:trHeight w:val="240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86D19C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306D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є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актуальним?</w:t>
            </w: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62AEE0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0BCA7DF1" w14:textId="77777777">
        <w:trPr>
          <w:trHeight w:val="345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58129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CC72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Як інноваційний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задовольняє існуючу потребу чи бажання окремої людини або суспільства?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B8275A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4A40ACB4" w14:textId="77777777">
        <w:trPr>
          <w:trHeight w:val="240"/>
        </w:trPr>
        <w:tc>
          <w:tcPr>
            <w:tcW w:w="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3CA5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8BB0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Чим дане рішення відрізняється від інших рішень і які має кардинальні переваги над ними?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C19E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276A55E8" w14:textId="77777777">
        <w:trPr>
          <w:trHeight w:val="450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2E5B38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76A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Новизна та креативність</w:t>
            </w:r>
          </w:p>
          <w:p w14:paraId="78B67FB3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4E0033" w14:textId="77777777" w:rsidR="00832DB8" w:rsidRPr="00D419C6" w:rsidRDefault="00D419C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15</w:t>
            </w:r>
          </w:p>
        </w:tc>
      </w:tr>
      <w:tr w:rsidR="00832DB8" w14:paraId="7697002E" w14:textId="77777777">
        <w:trPr>
          <w:trHeight w:val="432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6E73A8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CDB8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зміг учасник проявити творчі здібності й оригінальність у формулюванні ідеї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проєкту</w:t>
            </w:r>
            <w:proofErr w:type="spellEnd"/>
            <w:r>
              <w:rPr>
                <w:color w:val="000000"/>
                <w:sz w:val="26"/>
                <w:szCs w:val="26"/>
              </w:rPr>
              <w:t>, його втіленні, аналізі даних та їхній інтерпретації?</w:t>
            </w: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7BF5F1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5BE9A6A5" w14:textId="77777777">
        <w:trPr>
          <w:trHeight w:val="705"/>
        </w:trPr>
        <w:tc>
          <w:tcPr>
            <w:tcW w:w="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D88E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6C2A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Чи вдалось учаснику отримати цікаві, відмінні від аналогічних досліджень результати?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8A62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447DE556" w14:textId="77777777">
        <w:trPr>
          <w:trHeight w:val="435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AE800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1C99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Результати та висновки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BCCFD4" w14:textId="77777777" w:rsidR="00832DB8" w:rsidRPr="00D419C6" w:rsidRDefault="00D419C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35</w:t>
            </w:r>
          </w:p>
        </w:tc>
      </w:tr>
      <w:tr w:rsidR="00832DB8" w14:paraId="1A02CBA3" w14:textId="77777777">
        <w:trPr>
          <w:trHeight w:val="625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3EEAF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6C44" w14:textId="3509B5B2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наведені й </w:t>
            </w:r>
            <w:r w:rsidR="00EB24E8" w:rsidRPr="00EB24E8">
              <w:rPr>
                <w:color w:val="000000"/>
                <w:sz w:val="26"/>
                <w:szCs w:val="26"/>
              </w:rPr>
              <w:t>обґрунтовані</w:t>
            </w:r>
            <w:r>
              <w:rPr>
                <w:color w:val="000000"/>
                <w:sz w:val="26"/>
                <w:szCs w:val="26"/>
              </w:rPr>
              <w:t xml:space="preserve"> результати дослідження? Чи підтверджено якість та правдивість отриманих результатів?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DE4B7C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2DCE5755" w14:textId="77777777">
        <w:trPr>
          <w:trHeight w:val="585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4ADBCB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E1B2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Наскільки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практично реалізований (ідея, макет, працююча модель)?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559B0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5CDA631B" w14:textId="77777777">
        <w:trPr>
          <w:trHeight w:val="600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919AA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7B07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Наскільки самостійно виконаний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</w:t>
            </w:r>
            <w:proofErr w:type="spellEnd"/>
            <w:r>
              <w:rPr>
                <w:color w:val="000000"/>
                <w:sz w:val="26"/>
                <w:szCs w:val="26"/>
              </w:rPr>
              <w:t>, яка частка вкладу автора?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2EA771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5511352F" w14:textId="77777777">
        <w:trPr>
          <w:trHeight w:val="735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8E078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3761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має ефект або вплив (економічний, соціальний, екологічний тощо) розроблений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</w:t>
            </w:r>
            <w:proofErr w:type="spellEnd"/>
            <w:r>
              <w:rPr>
                <w:color w:val="000000"/>
                <w:sz w:val="26"/>
                <w:szCs w:val="26"/>
              </w:rPr>
              <w:t>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2171A3" w14:textId="77777777" w:rsidR="00832DB8" w:rsidRPr="00D419C6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32DB8" w14:paraId="3A30F41A" w14:textId="77777777">
        <w:trPr>
          <w:trHeight w:val="435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32240B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76E9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 xml:space="preserve">Захист та презентація 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E7BC56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20</w:t>
            </w:r>
          </w:p>
        </w:tc>
      </w:tr>
      <w:tr w:rsidR="00832DB8" w14:paraId="4238B387" w14:textId="77777777">
        <w:trPr>
          <w:trHeight w:val="480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16084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5DFA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орієнтується доповідач у своєму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проєкті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? Чи </w:t>
            </w:r>
            <w:proofErr w:type="spellStart"/>
            <w:r>
              <w:rPr>
                <w:color w:val="000000"/>
                <w:sz w:val="26"/>
                <w:szCs w:val="26"/>
              </w:rPr>
              <w:t>коректно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він оперує категоріальним апаратом? Чи впевнено він представляє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? 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12183D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32DB8" w14:paraId="67900925" w14:textId="77777777">
        <w:trPr>
          <w:trHeight w:val="204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C13F1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CC7B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здатний доповідач </w:t>
            </w:r>
            <w:proofErr w:type="spellStart"/>
            <w:r>
              <w:rPr>
                <w:color w:val="000000"/>
                <w:sz w:val="26"/>
                <w:szCs w:val="26"/>
              </w:rPr>
              <w:t>коректно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й чітко пояснити отримані</w:t>
            </w:r>
          </w:p>
          <w:p w14:paraId="04A272EA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результати та висновки, визначити їх обмеження?</w:t>
            </w:r>
          </w:p>
          <w:p w14:paraId="671F2185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55D318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32DB8" w14:paraId="5D0977A2" w14:textId="77777777">
        <w:trPr>
          <w:trHeight w:val="1080"/>
        </w:trPr>
        <w:tc>
          <w:tcPr>
            <w:tcW w:w="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D0F2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9B19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Наскільки влучно та змістовно доповідач дає відповіді на поставлені запитання? Чи здатний доповідач вести наукову дискусію?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9D6FC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32DB8" w14:paraId="3D04CB63" w14:textId="77777777">
        <w:trPr>
          <w:trHeight w:val="620"/>
        </w:trPr>
        <w:tc>
          <w:tcPr>
            <w:tcW w:w="48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F3F65E1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5562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Відповідність стендової доповіді (</w:t>
            </w:r>
            <w:proofErr w:type="spellStart"/>
            <w:r w:rsidRPr="00D419C6">
              <w:rPr>
                <w:b/>
                <w:color w:val="000000"/>
                <w:sz w:val="26"/>
                <w:szCs w:val="26"/>
              </w:rPr>
              <w:t>постера</w:t>
            </w:r>
            <w:proofErr w:type="spellEnd"/>
            <w:r w:rsidRPr="00D419C6">
              <w:rPr>
                <w:b/>
                <w:color w:val="000000"/>
                <w:sz w:val="26"/>
                <w:szCs w:val="26"/>
              </w:rPr>
              <w:t>) вимогам.</w:t>
            </w:r>
          </w:p>
          <w:p w14:paraId="48BC78FA" w14:textId="77777777" w:rsidR="00832DB8" w:rsidRPr="00D419C6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6"/>
                <w:szCs w:val="26"/>
              </w:rPr>
            </w:pPr>
            <w:r w:rsidRPr="00D419C6">
              <w:rPr>
                <w:b/>
                <w:color w:val="000000"/>
                <w:sz w:val="26"/>
                <w:szCs w:val="26"/>
              </w:rPr>
              <w:t>Наявність демонстраційної моделі або макета</w:t>
            </w:r>
          </w:p>
        </w:tc>
        <w:tc>
          <w:tcPr>
            <w:tcW w:w="136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79E9A3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</w:tr>
      <w:tr w:rsidR="00832DB8" w14:paraId="633EE455" w14:textId="77777777">
        <w:trPr>
          <w:trHeight w:val="862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B5F24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ECFF" w14:textId="508C3B5D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відповідає </w:t>
            </w:r>
            <w:proofErr w:type="spellStart"/>
            <w:r>
              <w:rPr>
                <w:color w:val="000000"/>
                <w:sz w:val="26"/>
                <w:szCs w:val="26"/>
              </w:rPr>
              <w:t>постер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вимогам? Чи були використані допоміжні матеріали для презентації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проєкту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(слайд або </w:t>
            </w:r>
            <w:proofErr w:type="spellStart"/>
            <w:r>
              <w:rPr>
                <w:color w:val="000000"/>
                <w:sz w:val="26"/>
                <w:szCs w:val="26"/>
              </w:rPr>
              <w:t>від</w:t>
            </w:r>
            <w:r w:rsidR="00EB24E8">
              <w:rPr>
                <w:color w:val="000000"/>
                <w:sz w:val="26"/>
                <w:szCs w:val="26"/>
              </w:rPr>
              <w:t>е</w:t>
            </w:r>
            <w:r>
              <w:rPr>
                <w:color w:val="000000"/>
                <w:sz w:val="26"/>
                <w:szCs w:val="26"/>
              </w:rPr>
              <w:t>опрезентація</w:t>
            </w:r>
            <w:proofErr w:type="spellEnd"/>
            <w:r>
              <w:rPr>
                <w:color w:val="000000"/>
                <w:sz w:val="26"/>
                <w:szCs w:val="26"/>
              </w:rPr>
              <w:t>, буклети, брошури тощо)?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F9FBD4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32DB8" w14:paraId="641BEE22" w14:textId="77777777">
        <w:trPr>
          <w:trHeight w:val="720"/>
        </w:trPr>
        <w:tc>
          <w:tcPr>
            <w:tcW w:w="4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CA7581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D3E5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допомагає </w:t>
            </w:r>
            <w:proofErr w:type="spellStart"/>
            <w:r>
              <w:rPr>
                <w:color w:val="000000"/>
                <w:sz w:val="26"/>
                <w:szCs w:val="26"/>
              </w:rPr>
              <w:t>постер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зрозуміти сутність та основні результати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проєкту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? Чи підготовлено структурований, лаконічний і змістовний </w:t>
            </w:r>
            <w:proofErr w:type="spellStart"/>
            <w:r>
              <w:rPr>
                <w:color w:val="000000"/>
                <w:sz w:val="26"/>
                <w:szCs w:val="26"/>
              </w:rPr>
              <w:t>постер</w:t>
            </w:r>
            <w:proofErr w:type="spellEnd"/>
            <w:r>
              <w:rPr>
                <w:color w:val="000000"/>
                <w:sz w:val="26"/>
                <w:szCs w:val="26"/>
              </w:rPr>
              <w:t>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6FBFC0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32DB8" w14:paraId="5517813D" w14:textId="77777777">
        <w:trPr>
          <w:trHeight w:val="780"/>
        </w:trPr>
        <w:tc>
          <w:tcPr>
            <w:tcW w:w="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6FD6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2448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Чи застосовував учасник творчий підхід до представлення та захисту </w:t>
            </w:r>
            <w:proofErr w:type="spellStart"/>
            <w:r>
              <w:rPr>
                <w:color w:val="000000"/>
                <w:sz w:val="26"/>
                <w:szCs w:val="26"/>
              </w:rPr>
              <w:t>проєкту</w:t>
            </w:r>
            <w:proofErr w:type="spellEnd"/>
            <w:r>
              <w:rPr>
                <w:color w:val="000000"/>
                <w:sz w:val="26"/>
                <w:szCs w:val="26"/>
              </w:rPr>
              <w:t>: демонстрував деякі аспекти дослідження, залучав членів журі до демонстрації, використовував інтерактивні методи тощо?</w:t>
            </w:r>
          </w:p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B931" w14:textId="77777777" w:rsidR="00832DB8" w:rsidRDefault="00832D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32DB8" w14:paraId="23D194CA" w14:textId="77777777">
        <w:trPr>
          <w:trHeight w:val="489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E558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Максимальна сума балів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C0ED4" w14:textId="77777777" w:rsidR="00832DB8" w:rsidRDefault="001114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</w:tbl>
    <w:p w14:paraId="27A26DC7" w14:textId="5E287483" w:rsidR="001F20B9" w:rsidRPr="001F20B9" w:rsidRDefault="001F20B9" w:rsidP="001F20B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BM43"/>
      <w:bookmarkStart w:id="1" w:name="BM48"/>
      <w:bookmarkStart w:id="2" w:name="BM58"/>
      <w:bookmarkStart w:id="3" w:name="BM60"/>
      <w:bookmarkEnd w:id="0"/>
      <w:bookmarkEnd w:id="1"/>
      <w:bookmarkEnd w:id="2"/>
      <w:bookmarkEnd w:id="3"/>
      <w:r w:rsidRPr="001F20B9">
        <w:rPr>
          <w:b/>
          <w:sz w:val="26"/>
          <w:szCs w:val="26"/>
        </w:rPr>
        <w:t>5. Програма конкурсу</w:t>
      </w:r>
    </w:p>
    <w:p w14:paraId="2A0DC84D" w14:textId="1454EA23" w:rsidR="001F20B9" w:rsidRPr="001F20B9" w:rsidRDefault="001F20B9" w:rsidP="001F20B9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1F20B9">
        <w:rPr>
          <w:sz w:val="26"/>
          <w:szCs w:val="26"/>
        </w:rPr>
        <w:t xml:space="preserve">Конкурс проходить у форматі </w:t>
      </w:r>
      <w:r>
        <w:rPr>
          <w:sz w:val="26"/>
          <w:szCs w:val="26"/>
        </w:rPr>
        <w:t xml:space="preserve">виставки та </w:t>
      </w:r>
      <w:proofErr w:type="spellStart"/>
      <w:r w:rsidRPr="001F20B9">
        <w:rPr>
          <w:sz w:val="26"/>
          <w:szCs w:val="26"/>
        </w:rPr>
        <w:t>постерного</w:t>
      </w:r>
      <w:proofErr w:type="spellEnd"/>
      <w:r w:rsidRPr="001F20B9">
        <w:rPr>
          <w:sz w:val="26"/>
          <w:szCs w:val="26"/>
        </w:rPr>
        <w:t xml:space="preserve"> захисту </w:t>
      </w:r>
      <w:proofErr w:type="spellStart"/>
      <w:r w:rsidRPr="001F20B9">
        <w:rPr>
          <w:sz w:val="26"/>
          <w:szCs w:val="26"/>
        </w:rPr>
        <w:t>проєктів</w:t>
      </w:r>
      <w:proofErr w:type="spellEnd"/>
      <w:r w:rsidRPr="001F20B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1F20B9">
        <w:rPr>
          <w:sz w:val="26"/>
          <w:szCs w:val="26"/>
        </w:rPr>
        <w:t xml:space="preserve">Під час </w:t>
      </w:r>
      <w:proofErr w:type="spellStart"/>
      <w:r w:rsidRPr="001F20B9">
        <w:rPr>
          <w:sz w:val="26"/>
          <w:szCs w:val="26"/>
        </w:rPr>
        <w:t>постерного</w:t>
      </w:r>
      <w:proofErr w:type="spellEnd"/>
      <w:r w:rsidRPr="001F20B9">
        <w:rPr>
          <w:sz w:val="26"/>
          <w:szCs w:val="26"/>
        </w:rPr>
        <w:t xml:space="preserve"> захисту учасник має право використовувати макети (прототипи,</w:t>
      </w:r>
      <w:r>
        <w:rPr>
          <w:sz w:val="26"/>
          <w:szCs w:val="26"/>
        </w:rPr>
        <w:t xml:space="preserve"> </w:t>
      </w:r>
      <w:r w:rsidRPr="001F20B9">
        <w:rPr>
          <w:sz w:val="26"/>
          <w:szCs w:val="26"/>
        </w:rPr>
        <w:t>демонстраційні моделі), які відповідають правилам техніки безпеки.</w:t>
      </w:r>
    </w:p>
    <w:p w14:paraId="6DC9FFBF" w14:textId="01E68F92" w:rsidR="001F20B9" w:rsidRPr="001F20B9" w:rsidRDefault="001F20B9" w:rsidP="001F20B9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1F20B9">
        <w:rPr>
          <w:sz w:val="26"/>
          <w:szCs w:val="26"/>
        </w:rPr>
        <w:t xml:space="preserve">Для представлення </w:t>
      </w:r>
      <w:proofErr w:type="spellStart"/>
      <w:r w:rsidRPr="001F20B9">
        <w:rPr>
          <w:sz w:val="26"/>
          <w:szCs w:val="26"/>
        </w:rPr>
        <w:t>проєкту</w:t>
      </w:r>
      <w:proofErr w:type="spellEnd"/>
      <w:r w:rsidRPr="001F20B9">
        <w:rPr>
          <w:sz w:val="26"/>
          <w:szCs w:val="26"/>
        </w:rPr>
        <w:t xml:space="preserve"> учаснику надається до 5 хвилин, для відповідей на</w:t>
      </w:r>
    </w:p>
    <w:p w14:paraId="7965310D" w14:textId="77777777" w:rsidR="001F20B9" w:rsidRPr="001F20B9" w:rsidRDefault="001F20B9" w:rsidP="001F20B9">
      <w:pPr>
        <w:autoSpaceDE w:val="0"/>
        <w:autoSpaceDN w:val="0"/>
        <w:adjustRightInd w:val="0"/>
        <w:rPr>
          <w:sz w:val="26"/>
          <w:szCs w:val="26"/>
        </w:rPr>
      </w:pPr>
      <w:r w:rsidRPr="001F20B9">
        <w:rPr>
          <w:sz w:val="26"/>
          <w:szCs w:val="26"/>
        </w:rPr>
        <w:t>запитання журі - від 7 до 10 хвилин.</w:t>
      </w:r>
    </w:p>
    <w:p w14:paraId="55E0C0B6" w14:textId="4398232B" w:rsidR="001F20B9" w:rsidRDefault="001F20B9" w:rsidP="001F20B9">
      <w:pPr>
        <w:autoSpaceDE w:val="0"/>
        <w:autoSpaceDN w:val="0"/>
        <w:adjustRightInd w:val="0"/>
        <w:ind w:firstLine="708"/>
        <w:rPr>
          <w:sz w:val="26"/>
          <w:szCs w:val="26"/>
        </w:rPr>
      </w:pPr>
      <w:proofErr w:type="spellStart"/>
      <w:r w:rsidRPr="001F20B9">
        <w:rPr>
          <w:sz w:val="26"/>
          <w:szCs w:val="26"/>
        </w:rPr>
        <w:t>Постерний</w:t>
      </w:r>
      <w:proofErr w:type="spellEnd"/>
      <w:r w:rsidRPr="001F20B9">
        <w:rPr>
          <w:sz w:val="26"/>
          <w:szCs w:val="26"/>
        </w:rPr>
        <w:t xml:space="preserve"> захист прохо</w:t>
      </w:r>
      <w:r>
        <w:rPr>
          <w:sz w:val="26"/>
          <w:szCs w:val="26"/>
        </w:rPr>
        <w:t xml:space="preserve">дить у кожній віковій категорії. </w:t>
      </w:r>
      <w:r w:rsidRPr="001F20B9">
        <w:rPr>
          <w:sz w:val="26"/>
          <w:szCs w:val="26"/>
        </w:rPr>
        <w:t>На підставі протоколів оцінювання організаційним комітетом складається</w:t>
      </w:r>
      <w:r>
        <w:rPr>
          <w:sz w:val="26"/>
          <w:szCs w:val="26"/>
        </w:rPr>
        <w:t xml:space="preserve"> </w:t>
      </w:r>
      <w:r w:rsidRPr="001F20B9">
        <w:rPr>
          <w:sz w:val="26"/>
          <w:szCs w:val="26"/>
        </w:rPr>
        <w:t>підсумковий протокол проведення Конкурсу в кожній віковій категорії окремо, який є підставою для визначення результатів.</w:t>
      </w:r>
    </w:p>
    <w:p w14:paraId="241FAAEB" w14:textId="5323FCDE" w:rsidR="00832DB8" w:rsidRDefault="001F20B9" w:rsidP="001F20B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11141E">
        <w:rPr>
          <w:b/>
          <w:sz w:val="26"/>
          <w:szCs w:val="26"/>
        </w:rPr>
        <w:t>. Журі та оргкомітет конкурсу</w:t>
      </w:r>
    </w:p>
    <w:p w14:paraId="6DECC186" w14:textId="20FFD823" w:rsidR="00832DB8" w:rsidRDefault="001114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Склад оргкомітет</w:t>
      </w:r>
      <w:r w:rsidR="003500E1">
        <w:rPr>
          <w:sz w:val="26"/>
          <w:szCs w:val="26"/>
        </w:rPr>
        <w:t>у</w:t>
      </w:r>
      <w:r>
        <w:rPr>
          <w:sz w:val="26"/>
          <w:szCs w:val="26"/>
        </w:rPr>
        <w:t xml:space="preserve"> затверджується наказом </w:t>
      </w:r>
      <w:r>
        <w:rPr>
          <w:color w:val="000000"/>
          <w:sz w:val="26"/>
          <w:szCs w:val="26"/>
        </w:rPr>
        <w:t>департаменту освіти і науки Львівської обласної державної адміністрації.</w:t>
      </w:r>
    </w:p>
    <w:p w14:paraId="37E4EE4A" w14:textId="576C9C70" w:rsidR="003500E1" w:rsidRDefault="003500E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color w:val="000000"/>
          <w:sz w:val="26"/>
          <w:szCs w:val="26"/>
        </w:rPr>
      </w:pPr>
      <w:r w:rsidRPr="003500E1">
        <w:rPr>
          <w:color w:val="000000"/>
          <w:sz w:val="26"/>
          <w:szCs w:val="26"/>
        </w:rPr>
        <w:t xml:space="preserve">Персональний склад журі конкурсу затверджується Департаментом освіти і науки Львівської обласної державної адміністрації за поданням </w:t>
      </w:r>
      <w:r>
        <w:rPr>
          <w:color w:val="000000"/>
          <w:sz w:val="26"/>
          <w:szCs w:val="26"/>
        </w:rPr>
        <w:t xml:space="preserve">КЗ ЛОР </w:t>
      </w:r>
      <w:r w:rsidRPr="003500E1">
        <w:rPr>
          <w:color w:val="000000"/>
          <w:sz w:val="26"/>
          <w:szCs w:val="26"/>
        </w:rPr>
        <w:t>«Львівська обласна Мала академія наук учнівської молоді імені Ігоря Юхновського» не пізніше</w:t>
      </w:r>
      <w:r>
        <w:rPr>
          <w:color w:val="000000"/>
          <w:sz w:val="26"/>
          <w:szCs w:val="26"/>
        </w:rPr>
        <w:t xml:space="preserve"> 15 жовтня 2026 р.</w:t>
      </w:r>
      <w:r w:rsidRPr="003500E1">
        <w:rPr>
          <w:color w:val="000000"/>
          <w:sz w:val="26"/>
          <w:szCs w:val="26"/>
        </w:rPr>
        <w:t xml:space="preserve"> </w:t>
      </w:r>
    </w:p>
    <w:p w14:paraId="7715A239" w14:textId="5FA398CE" w:rsidR="00832DB8" w:rsidRDefault="001F20B9">
      <w:pPr>
        <w:tabs>
          <w:tab w:val="left" w:pos="292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11141E">
        <w:rPr>
          <w:b/>
          <w:sz w:val="26"/>
          <w:szCs w:val="26"/>
        </w:rPr>
        <w:t>. Визначення переможців та нагородження</w:t>
      </w:r>
    </w:p>
    <w:p w14:paraId="13FD5B8C" w14:textId="1A738911" w:rsidR="00832DB8" w:rsidRDefault="001114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Переможці та призери Конкурсу </w:t>
      </w:r>
      <w:r>
        <w:rPr>
          <w:sz w:val="26"/>
          <w:szCs w:val="26"/>
        </w:rPr>
        <w:t xml:space="preserve">визначаються журі </w:t>
      </w:r>
      <w:r w:rsidR="00EB24E8" w:rsidRPr="00EB24E8">
        <w:rPr>
          <w:sz w:val="26"/>
          <w:szCs w:val="26"/>
        </w:rPr>
        <w:t>у кожній віковій катег</w:t>
      </w:r>
      <w:r w:rsidR="00EB24E8">
        <w:rPr>
          <w:sz w:val="26"/>
          <w:szCs w:val="26"/>
        </w:rPr>
        <w:t xml:space="preserve">орії та кожній номінації окремо </w:t>
      </w:r>
      <w:r>
        <w:rPr>
          <w:sz w:val="26"/>
          <w:szCs w:val="26"/>
        </w:rPr>
        <w:t>за кількістю набраних ними балів.</w:t>
      </w:r>
    </w:p>
    <w:p w14:paraId="79ADC0A1" w14:textId="77777777" w:rsidR="00832DB8" w:rsidRDefault="0011141E">
      <w:pPr>
        <w:widowControl w:val="0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t>Переможцем Конкурсу в кожній номінації є учасник, який набрав найбільшу кількість балів.</w:t>
      </w:r>
    </w:p>
    <w:p w14:paraId="19C3D83A" w14:textId="77777777" w:rsidR="00832DB8" w:rsidRDefault="0011141E">
      <w:pPr>
        <w:widowControl w:val="0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t>Кількість призових місць (перших, других, третіх) становить не більше 50 відсотків від загальної кількості учасників у кожній номінації окремо з орієнтовним розподілом їх у співвідношенні 1 : 2 : 3.</w:t>
      </w:r>
    </w:p>
    <w:p w14:paraId="094AE6BD" w14:textId="77777777" w:rsidR="00832DB8" w:rsidRDefault="0011141E">
      <w:pPr>
        <w:widowControl w:val="0"/>
        <w:ind w:firstLine="4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 разі рівної кількості балів переможцем у номінації визначається учасник, який набрав більше балів за критерій «Актуальність, практичне значення </w:t>
      </w:r>
      <w:proofErr w:type="spellStart"/>
      <w:r>
        <w:rPr>
          <w:sz w:val="26"/>
          <w:szCs w:val="26"/>
        </w:rPr>
        <w:t>проєкту</w:t>
      </w:r>
      <w:proofErr w:type="spellEnd"/>
      <w:r>
        <w:rPr>
          <w:sz w:val="26"/>
          <w:szCs w:val="26"/>
        </w:rPr>
        <w:t>».</w:t>
      </w:r>
    </w:p>
    <w:p w14:paraId="1982A6F2" w14:textId="77777777" w:rsidR="00832DB8" w:rsidRDefault="001114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Переможці Конкурсу нагороджуються дипломами департаменту освіти і науки Львівської обласної військової адміністрації.</w:t>
      </w:r>
    </w:p>
    <w:p w14:paraId="444B53ED" w14:textId="4061D5F1" w:rsidR="00832DB8" w:rsidRDefault="0011141E">
      <w:pPr>
        <w:ind w:firstLine="454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Інформація про учасників, що перемогли в Конкурсі, </w:t>
      </w:r>
      <w:r>
        <w:rPr>
          <w:color w:val="000000"/>
          <w:sz w:val="26"/>
          <w:szCs w:val="26"/>
        </w:rPr>
        <w:t xml:space="preserve">розміщується на сайті </w:t>
      </w:r>
      <w:r>
        <w:rPr>
          <w:color w:val="000000"/>
          <w:sz w:val="26"/>
          <w:szCs w:val="26"/>
        </w:rPr>
        <w:br w:type="textWrapping" w:clear="all"/>
      </w:r>
      <w:r>
        <w:rPr>
          <w:sz w:val="26"/>
          <w:szCs w:val="26"/>
        </w:rPr>
        <w:t>КЗ ЛОР ”Львівська обласна Мала академія наук учнівської молоді</w:t>
      </w:r>
      <w:r w:rsidR="0079743F">
        <w:rPr>
          <w:sz w:val="26"/>
          <w:szCs w:val="26"/>
        </w:rPr>
        <w:t xml:space="preserve"> імені Ігоря Юхновського</w:t>
      </w:r>
      <w:r>
        <w:rPr>
          <w:sz w:val="26"/>
          <w:szCs w:val="26"/>
        </w:rPr>
        <w:t xml:space="preserve">” </w:t>
      </w:r>
      <w:hyperlink r:id="rId11" w:history="1">
        <w:r>
          <w:rPr>
            <w:rStyle w:val="af3"/>
            <w:sz w:val="26"/>
            <w:szCs w:val="26"/>
          </w:rPr>
          <w:t>www.oman.lviv.ua</w:t>
        </w:r>
      </w:hyperlink>
      <w:r>
        <w:rPr>
          <w:bCs/>
          <w:color w:val="000000"/>
          <w:sz w:val="26"/>
          <w:szCs w:val="26"/>
        </w:rPr>
        <w:t>.</w:t>
      </w:r>
    </w:p>
    <w:p w14:paraId="52211B2D" w14:textId="3E000EA6" w:rsidR="00832DB8" w:rsidRDefault="001F20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11141E">
        <w:rPr>
          <w:b/>
          <w:sz w:val="26"/>
          <w:szCs w:val="26"/>
        </w:rPr>
        <w:t>. Фінансування Конкурсу</w:t>
      </w:r>
    </w:p>
    <w:p w14:paraId="5B1C7DE3" w14:textId="53B4AED7" w:rsidR="00832DB8" w:rsidRDefault="0011141E">
      <w:pPr>
        <w:ind w:firstLine="708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Фінансові витрати на організацію і проведення Конкурсу відносяться за рахунок </w:t>
      </w:r>
      <w:r w:rsidR="00BD5391">
        <w:rPr>
          <w:sz w:val="26"/>
          <w:szCs w:val="26"/>
        </w:rPr>
        <w:t>КЗ ЛОР «</w:t>
      </w:r>
      <w:r>
        <w:rPr>
          <w:sz w:val="26"/>
          <w:szCs w:val="26"/>
        </w:rPr>
        <w:t>Львівська обласна Мала академія наук учнівської мол</w:t>
      </w:r>
      <w:r w:rsidR="00BD5391">
        <w:rPr>
          <w:sz w:val="26"/>
          <w:szCs w:val="26"/>
        </w:rPr>
        <w:t>оді</w:t>
      </w:r>
      <w:r w:rsidR="00EB2F97">
        <w:rPr>
          <w:sz w:val="26"/>
          <w:szCs w:val="26"/>
        </w:rPr>
        <w:t xml:space="preserve"> імені Ігоря Юхновського</w:t>
      </w:r>
      <w:r w:rsidR="00BD5391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14:paraId="6F1666EC" w14:textId="3E76D44E" w:rsidR="00832DB8" w:rsidRDefault="0011141E" w:rsidP="00883ED4">
      <w:pPr>
        <w:ind w:left="5387"/>
        <w:rPr>
          <w:sz w:val="24"/>
          <w:szCs w:val="24"/>
        </w:rPr>
      </w:pPr>
      <w:r>
        <w:rPr>
          <w:sz w:val="26"/>
          <w:szCs w:val="26"/>
        </w:rPr>
        <w:br w:type="page" w:clear="all"/>
      </w:r>
      <w:bookmarkStart w:id="4" w:name="n152"/>
      <w:bookmarkStart w:id="5" w:name="n151"/>
      <w:bookmarkEnd w:id="4"/>
      <w:bookmarkEnd w:id="5"/>
      <w:r>
        <w:rPr>
          <w:sz w:val="24"/>
          <w:szCs w:val="24"/>
        </w:rPr>
        <w:lastRenderedPageBreak/>
        <w:t xml:space="preserve">Додаток 1 </w:t>
      </w:r>
      <w:r>
        <w:rPr>
          <w:sz w:val="24"/>
          <w:szCs w:val="24"/>
        </w:rPr>
        <w:br w:type="textWrapping" w:clear="all"/>
        <w:t>до П</w:t>
      </w:r>
      <w:r w:rsidR="0045143F">
        <w:rPr>
          <w:sz w:val="24"/>
          <w:szCs w:val="24"/>
        </w:rPr>
        <w:t>равил</w:t>
      </w:r>
      <w:r>
        <w:rPr>
          <w:sz w:val="24"/>
          <w:szCs w:val="24"/>
        </w:rPr>
        <w:t xml:space="preserve"> про</w:t>
      </w:r>
      <w:r w:rsidR="0045143F">
        <w:rPr>
          <w:sz w:val="24"/>
          <w:szCs w:val="24"/>
        </w:rPr>
        <w:t>ведення</w:t>
      </w:r>
      <w:r>
        <w:rPr>
          <w:sz w:val="24"/>
          <w:szCs w:val="24"/>
        </w:rPr>
        <w:t xml:space="preserve"> обласн</w:t>
      </w:r>
      <w:r w:rsidR="0045143F">
        <w:rPr>
          <w:sz w:val="24"/>
          <w:szCs w:val="24"/>
        </w:rPr>
        <w:t>ого</w:t>
      </w:r>
      <w:r>
        <w:rPr>
          <w:sz w:val="24"/>
          <w:szCs w:val="24"/>
        </w:rPr>
        <w:t xml:space="preserve">  конкурс</w:t>
      </w:r>
      <w:r w:rsidR="0045143F">
        <w:rPr>
          <w:sz w:val="24"/>
          <w:szCs w:val="24"/>
        </w:rPr>
        <w:t>у</w:t>
      </w:r>
      <w:r>
        <w:rPr>
          <w:sz w:val="24"/>
          <w:szCs w:val="24"/>
        </w:rPr>
        <w:t xml:space="preserve"> молодіжних науково-технічних </w:t>
      </w:r>
      <w:proofErr w:type="spellStart"/>
      <w:r>
        <w:rPr>
          <w:sz w:val="24"/>
          <w:szCs w:val="24"/>
        </w:rPr>
        <w:t>проєктів</w:t>
      </w:r>
      <w:proofErr w:type="spellEnd"/>
      <w:r>
        <w:rPr>
          <w:sz w:val="24"/>
          <w:szCs w:val="24"/>
        </w:rPr>
        <w:t xml:space="preserve"> </w:t>
      </w:r>
      <w:r w:rsidR="00381061">
        <w:rPr>
          <w:sz w:val="24"/>
          <w:szCs w:val="24"/>
        </w:rPr>
        <w:t xml:space="preserve"> </w:t>
      </w:r>
      <w:r w:rsidR="00381061" w:rsidRPr="00381061">
        <w:rPr>
          <w:sz w:val="24"/>
          <w:szCs w:val="24"/>
        </w:rPr>
        <w:t>«</w:t>
      </w:r>
      <w:proofErr w:type="spellStart"/>
      <w:r w:rsidR="00381061" w:rsidRPr="00381061">
        <w:rPr>
          <w:sz w:val="24"/>
          <w:szCs w:val="24"/>
        </w:rPr>
        <w:t>InventorUA</w:t>
      </w:r>
      <w:proofErr w:type="spellEnd"/>
      <w:r w:rsidR="00381061" w:rsidRPr="00381061">
        <w:rPr>
          <w:sz w:val="24"/>
          <w:szCs w:val="24"/>
        </w:rPr>
        <w:t>» у 2026 році</w:t>
      </w:r>
    </w:p>
    <w:p w14:paraId="577F337C" w14:textId="77777777" w:rsidR="00D77A23" w:rsidRPr="00D77A23" w:rsidRDefault="00D77A23" w:rsidP="00D77A23">
      <w:pPr>
        <w:ind w:left="5387"/>
        <w:rPr>
          <w:sz w:val="24"/>
          <w:szCs w:val="24"/>
          <w:lang w:eastAsia="uk-UA"/>
        </w:rPr>
      </w:pPr>
      <w:r w:rsidRPr="00D77A23">
        <w:rPr>
          <w:sz w:val="24"/>
          <w:szCs w:val="24"/>
          <w:lang w:eastAsia="uk-UA"/>
        </w:rPr>
        <w:t xml:space="preserve">від </w:t>
      </w:r>
      <w:r w:rsidRPr="00D77A23">
        <w:rPr>
          <w:sz w:val="24"/>
          <w:szCs w:val="24"/>
          <w:lang w:val="en-US"/>
        </w:rPr>
        <w:t>01</w:t>
      </w:r>
      <w:r w:rsidRPr="00D77A23">
        <w:rPr>
          <w:sz w:val="24"/>
          <w:szCs w:val="24"/>
        </w:rPr>
        <w:t>.</w:t>
      </w:r>
      <w:r w:rsidRPr="00D77A23">
        <w:rPr>
          <w:sz w:val="24"/>
          <w:szCs w:val="24"/>
          <w:lang w:val="en-US"/>
        </w:rPr>
        <w:t>10</w:t>
      </w:r>
      <w:r w:rsidRPr="00D77A23">
        <w:rPr>
          <w:sz w:val="24"/>
          <w:szCs w:val="24"/>
        </w:rPr>
        <w:t>.2026р.</w:t>
      </w:r>
      <w:r w:rsidRPr="00D77A23">
        <w:rPr>
          <w:sz w:val="24"/>
          <w:szCs w:val="24"/>
          <w:lang w:eastAsia="uk-UA"/>
        </w:rPr>
        <w:t xml:space="preserve">. </w:t>
      </w:r>
      <w:r w:rsidRPr="00D77A23">
        <w:rPr>
          <w:sz w:val="24"/>
          <w:szCs w:val="24"/>
        </w:rPr>
        <w:t xml:space="preserve">№ </w:t>
      </w:r>
      <w:r w:rsidRPr="00D77A23">
        <w:rPr>
          <w:sz w:val="24"/>
          <w:szCs w:val="24"/>
          <w:lang w:val="en-US"/>
        </w:rPr>
        <w:t>02-01/01/283</w:t>
      </w:r>
    </w:p>
    <w:p w14:paraId="32087368" w14:textId="5DE93ABC" w:rsidR="00B07048" w:rsidRPr="00110D6A" w:rsidRDefault="00B07048" w:rsidP="00B07048">
      <w:pPr>
        <w:ind w:left="5387"/>
        <w:rPr>
          <w:sz w:val="24"/>
          <w:szCs w:val="24"/>
        </w:rPr>
      </w:pPr>
    </w:p>
    <w:p w14:paraId="023BACFB" w14:textId="77777777" w:rsidR="00883ED4" w:rsidRDefault="00883ED4">
      <w:pPr>
        <w:pStyle w:val="afc"/>
        <w:spacing w:after="0"/>
        <w:ind w:left="743" w:right="561"/>
        <w:jc w:val="center"/>
        <w:rPr>
          <w:b/>
          <w:sz w:val="26"/>
          <w:szCs w:val="26"/>
        </w:rPr>
      </w:pPr>
    </w:p>
    <w:p w14:paraId="094036A0" w14:textId="77777777" w:rsidR="00B07048" w:rsidRDefault="00B07048">
      <w:pPr>
        <w:pStyle w:val="afc"/>
        <w:spacing w:after="0"/>
        <w:ind w:left="743" w:right="561"/>
        <w:jc w:val="center"/>
        <w:rPr>
          <w:b/>
          <w:sz w:val="26"/>
          <w:szCs w:val="26"/>
        </w:rPr>
      </w:pPr>
    </w:p>
    <w:p w14:paraId="4667C5B1" w14:textId="651EC5A5" w:rsidR="00832DB8" w:rsidRDefault="00052D47">
      <w:pPr>
        <w:pStyle w:val="afc"/>
        <w:spacing w:after="0"/>
        <w:ind w:left="743" w:right="56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Перелік номінацій </w:t>
      </w:r>
      <w:r w:rsidR="0011141E">
        <w:rPr>
          <w:b/>
          <w:sz w:val="26"/>
          <w:szCs w:val="26"/>
        </w:rPr>
        <w:t xml:space="preserve">обласного конкурсу молодіжних науково-технічних </w:t>
      </w:r>
      <w:proofErr w:type="spellStart"/>
      <w:r w:rsidR="0011141E">
        <w:rPr>
          <w:b/>
          <w:sz w:val="26"/>
          <w:szCs w:val="26"/>
        </w:rPr>
        <w:t>проєктів</w:t>
      </w:r>
      <w:proofErr w:type="spellEnd"/>
      <w:r w:rsidR="0011141E">
        <w:rPr>
          <w:b/>
          <w:sz w:val="26"/>
          <w:szCs w:val="26"/>
        </w:rPr>
        <w:t xml:space="preserve"> </w:t>
      </w:r>
      <w:r w:rsidR="0011141E">
        <w:rPr>
          <w:b/>
          <w:bCs/>
          <w:sz w:val="26"/>
          <w:szCs w:val="26"/>
        </w:rPr>
        <w:t>«</w:t>
      </w:r>
      <w:proofErr w:type="spellStart"/>
      <w:r w:rsidR="0011141E">
        <w:rPr>
          <w:b/>
          <w:bCs/>
          <w:sz w:val="26"/>
          <w:szCs w:val="26"/>
          <w:lang w:val="en-US"/>
        </w:rPr>
        <w:t>InventorUA</w:t>
      </w:r>
      <w:proofErr w:type="spellEnd"/>
      <w:r w:rsidR="0011141E">
        <w:rPr>
          <w:b/>
          <w:bCs/>
          <w:sz w:val="26"/>
          <w:szCs w:val="26"/>
        </w:rPr>
        <w:t>»</w:t>
      </w:r>
      <w:r w:rsidR="0011141E">
        <w:rPr>
          <w:b/>
          <w:sz w:val="26"/>
          <w:szCs w:val="26"/>
          <w:lang w:val="en-US"/>
        </w:rPr>
        <w:t xml:space="preserve"> </w:t>
      </w:r>
      <w:r w:rsidR="0011141E">
        <w:rPr>
          <w:b/>
          <w:sz w:val="26"/>
          <w:szCs w:val="26"/>
        </w:rPr>
        <w:t>у 202</w:t>
      </w:r>
      <w:r w:rsidR="00381061">
        <w:rPr>
          <w:b/>
          <w:sz w:val="26"/>
          <w:szCs w:val="26"/>
        </w:rPr>
        <w:t>6</w:t>
      </w:r>
      <w:r w:rsidR="0011141E">
        <w:rPr>
          <w:b/>
          <w:sz w:val="26"/>
          <w:szCs w:val="26"/>
        </w:rPr>
        <w:t xml:space="preserve"> році</w:t>
      </w:r>
    </w:p>
    <w:p w14:paraId="1617ED19" w14:textId="77777777" w:rsidR="00832DB8" w:rsidRDefault="00832DB8">
      <w:pPr>
        <w:pStyle w:val="afc"/>
        <w:spacing w:before="10"/>
        <w:rPr>
          <w:color w:val="000000"/>
          <w:szCs w:val="26"/>
          <w:lang w:eastAsia="uk-UA"/>
        </w:rPr>
      </w:pPr>
    </w:p>
    <w:p w14:paraId="2EEFA1BD" w14:textId="77777777" w:rsidR="005703E4" w:rsidRDefault="0011141E">
      <w:pPr>
        <w:pStyle w:val="a3"/>
        <w:numPr>
          <w:ilvl w:val="0"/>
          <w:numId w:val="7"/>
        </w:numPr>
        <w:tabs>
          <w:tab w:val="left" w:pos="923"/>
        </w:tabs>
        <w:spacing w:line="322" w:lineRule="exact"/>
        <w:ind w:left="922" w:hanging="282"/>
        <w:jc w:val="both"/>
        <w:rPr>
          <w:color w:val="000000"/>
          <w:sz w:val="26"/>
          <w:szCs w:val="26"/>
          <w:lang w:eastAsia="uk-UA"/>
        </w:rPr>
      </w:pPr>
      <w:r>
        <w:rPr>
          <w:b/>
          <w:color w:val="000000"/>
          <w:sz w:val="26"/>
          <w:szCs w:val="26"/>
          <w:lang w:eastAsia="uk-UA"/>
        </w:rPr>
        <w:t xml:space="preserve">Нові матеріали та </w:t>
      </w:r>
      <w:r w:rsidR="005703E4">
        <w:rPr>
          <w:b/>
          <w:color w:val="000000"/>
          <w:sz w:val="26"/>
          <w:szCs w:val="26"/>
          <w:lang w:eastAsia="uk-UA"/>
        </w:rPr>
        <w:t>нано</w:t>
      </w:r>
      <w:r>
        <w:rPr>
          <w:b/>
          <w:color w:val="000000"/>
          <w:sz w:val="26"/>
          <w:szCs w:val="26"/>
          <w:lang w:eastAsia="uk-UA"/>
        </w:rPr>
        <w:t>технології</w:t>
      </w:r>
      <w:r w:rsidR="005703E4">
        <w:rPr>
          <w:color w:val="000000"/>
          <w:sz w:val="26"/>
          <w:szCs w:val="26"/>
          <w:lang w:eastAsia="uk-UA"/>
        </w:rPr>
        <w:t xml:space="preserve"> </w:t>
      </w:r>
    </w:p>
    <w:p w14:paraId="3A1C9857" w14:textId="77777777" w:rsidR="005703E4" w:rsidRDefault="0011141E" w:rsidP="005703E4">
      <w:pPr>
        <w:pStyle w:val="a3"/>
        <w:numPr>
          <w:ilvl w:val="0"/>
          <w:numId w:val="13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proofErr w:type="spellStart"/>
      <w:r>
        <w:rPr>
          <w:color w:val="000000"/>
          <w:sz w:val="26"/>
          <w:szCs w:val="26"/>
          <w:lang w:eastAsia="uk-UA"/>
        </w:rPr>
        <w:t>проєкти</w:t>
      </w:r>
      <w:proofErr w:type="spellEnd"/>
      <w:r>
        <w:rPr>
          <w:color w:val="000000"/>
          <w:sz w:val="26"/>
          <w:szCs w:val="26"/>
          <w:lang w:eastAsia="uk-UA"/>
        </w:rPr>
        <w:t>, що стосуються створення, конструювання, вибору, виробництва, обробки, експлуатації та утилізації нових матеріалів та сучасних технологій;</w:t>
      </w:r>
    </w:p>
    <w:p w14:paraId="760D22C9" w14:textId="77777777" w:rsidR="005703E4" w:rsidRDefault="0011141E" w:rsidP="005703E4">
      <w:pPr>
        <w:pStyle w:val="a3"/>
        <w:numPr>
          <w:ilvl w:val="0"/>
          <w:numId w:val="13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нанотехнології і </w:t>
      </w:r>
      <w:proofErr w:type="spellStart"/>
      <w:r>
        <w:rPr>
          <w:color w:val="000000"/>
          <w:sz w:val="26"/>
          <w:szCs w:val="26"/>
          <w:lang w:eastAsia="uk-UA"/>
        </w:rPr>
        <w:t>наноматеріали</w:t>
      </w:r>
      <w:proofErr w:type="spellEnd"/>
      <w:r>
        <w:rPr>
          <w:color w:val="000000"/>
          <w:sz w:val="26"/>
          <w:szCs w:val="26"/>
          <w:lang w:eastAsia="uk-UA"/>
        </w:rPr>
        <w:t xml:space="preserve">; </w:t>
      </w:r>
    </w:p>
    <w:p w14:paraId="70FC6969" w14:textId="77777777" w:rsidR="005703E4" w:rsidRDefault="0011141E" w:rsidP="005703E4">
      <w:pPr>
        <w:pStyle w:val="a3"/>
        <w:numPr>
          <w:ilvl w:val="0"/>
          <w:numId w:val="13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створення, синтез та виробництво нових хімічних речовин; </w:t>
      </w:r>
    </w:p>
    <w:p w14:paraId="1E64CCAB" w14:textId="77777777" w:rsidR="005703E4" w:rsidRDefault="0011141E" w:rsidP="005703E4">
      <w:pPr>
        <w:pStyle w:val="a3"/>
        <w:numPr>
          <w:ilvl w:val="0"/>
          <w:numId w:val="13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використання </w:t>
      </w:r>
      <w:proofErr w:type="spellStart"/>
      <w:r>
        <w:rPr>
          <w:color w:val="000000"/>
          <w:sz w:val="26"/>
          <w:szCs w:val="26"/>
          <w:lang w:eastAsia="uk-UA"/>
        </w:rPr>
        <w:t>роботизованих</w:t>
      </w:r>
      <w:proofErr w:type="spellEnd"/>
      <w:r>
        <w:rPr>
          <w:color w:val="000000"/>
          <w:sz w:val="26"/>
          <w:szCs w:val="26"/>
          <w:lang w:eastAsia="uk-UA"/>
        </w:rPr>
        <w:t xml:space="preserve"> систем і пристроїв для розробки та утилізації матеріалів; </w:t>
      </w:r>
    </w:p>
    <w:p w14:paraId="1C0C88C6" w14:textId="77777777" w:rsidR="00832DB8" w:rsidRDefault="0011141E" w:rsidP="005703E4">
      <w:pPr>
        <w:pStyle w:val="a3"/>
        <w:numPr>
          <w:ilvl w:val="0"/>
          <w:numId w:val="13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те</w:t>
      </w:r>
      <w:r w:rsidR="005703E4">
        <w:rPr>
          <w:color w:val="000000"/>
          <w:sz w:val="26"/>
          <w:szCs w:val="26"/>
          <w:lang w:eastAsia="uk-UA"/>
        </w:rPr>
        <w:t>хнології оборонного спрямування.</w:t>
      </w:r>
    </w:p>
    <w:p w14:paraId="27E7E6CD" w14:textId="77777777" w:rsidR="00832DB8" w:rsidRDefault="00832DB8">
      <w:pPr>
        <w:pStyle w:val="a3"/>
        <w:tabs>
          <w:tab w:val="left" w:pos="923"/>
        </w:tabs>
        <w:spacing w:line="322" w:lineRule="exact"/>
        <w:ind w:left="922" w:firstLine="0"/>
        <w:jc w:val="right"/>
        <w:rPr>
          <w:color w:val="000000"/>
          <w:sz w:val="26"/>
          <w:szCs w:val="26"/>
          <w:lang w:eastAsia="uk-UA"/>
        </w:rPr>
      </w:pPr>
    </w:p>
    <w:p w14:paraId="068E1C45" w14:textId="77777777" w:rsidR="005703E4" w:rsidRDefault="0011141E">
      <w:pPr>
        <w:pStyle w:val="a3"/>
        <w:numPr>
          <w:ilvl w:val="0"/>
          <w:numId w:val="7"/>
        </w:numPr>
        <w:tabs>
          <w:tab w:val="left" w:pos="923"/>
        </w:tabs>
        <w:spacing w:line="322" w:lineRule="exact"/>
        <w:ind w:left="922" w:hanging="282"/>
        <w:jc w:val="both"/>
        <w:rPr>
          <w:color w:val="000000"/>
          <w:sz w:val="26"/>
          <w:szCs w:val="26"/>
          <w:lang w:eastAsia="uk-UA"/>
        </w:rPr>
      </w:pPr>
      <w:r>
        <w:rPr>
          <w:b/>
          <w:color w:val="000000"/>
          <w:sz w:val="26"/>
          <w:szCs w:val="26"/>
          <w:lang w:eastAsia="uk-UA"/>
        </w:rPr>
        <w:t>Цифрові технології</w:t>
      </w:r>
      <w:r w:rsidR="005703E4">
        <w:rPr>
          <w:color w:val="000000"/>
          <w:sz w:val="26"/>
          <w:szCs w:val="26"/>
          <w:lang w:eastAsia="uk-UA"/>
        </w:rPr>
        <w:t xml:space="preserve"> </w:t>
      </w:r>
    </w:p>
    <w:p w14:paraId="14DF35B9" w14:textId="77777777" w:rsidR="003723D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нові апаратні рішення для перспективних засобів обчислювальної техніки, інформаційних та комунікаційних технологій, інтелектуальні інформаційні та інформаційно-аналітичні технології;</w:t>
      </w:r>
    </w:p>
    <w:p w14:paraId="4007271C" w14:textId="65CFA845" w:rsidR="00FD07D2" w:rsidRDefault="00EB24E8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 інтегровані системи ба</w:t>
      </w:r>
      <w:r w:rsidR="0011141E">
        <w:rPr>
          <w:color w:val="000000"/>
          <w:sz w:val="26"/>
          <w:szCs w:val="26"/>
          <w:lang w:eastAsia="uk-UA"/>
        </w:rPr>
        <w:t xml:space="preserve">з даних та знань, </w:t>
      </w:r>
      <w:proofErr w:type="spellStart"/>
      <w:r w:rsidR="0011141E">
        <w:rPr>
          <w:color w:val="000000"/>
          <w:sz w:val="26"/>
          <w:szCs w:val="26"/>
          <w:lang w:eastAsia="uk-UA"/>
        </w:rPr>
        <w:t>суперкомп’ютерні</w:t>
      </w:r>
      <w:proofErr w:type="spellEnd"/>
      <w:r w:rsidR="0011141E">
        <w:rPr>
          <w:color w:val="000000"/>
          <w:sz w:val="26"/>
          <w:szCs w:val="26"/>
          <w:lang w:eastAsia="uk-UA"/>
        </w:rPr>
        <w:t xml:space="preserve"> програмно-технічні засоби мікроконтролери та мікрокомп’ютери в системах керування, телекомунікаційні мережі та системи; </w:t>
      </w:r>
    </w:p>
    <w:p w14:paraId="521CA597" w14:textId="6D742B8B" w:rsidR="003723D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proofErr w:type="spellStart"/>
      <w:r>
        <w:rPr>
          <w:color w:val="000000"/>
          <w:sz w:val="26"/>
          <w:szCs w:val="26"/>
          <w:lang w:eastAsia="uk-UA"/>
        </w:rPr>
        <w:t>грід</w:t>
      </w:r>
      <w:proofErr w:type="spellEnd"/>
      <w:r>
        <w:rPr>
          <w:color w:val="000000"/>
          <w:sz w:val="26"/>
          <w:szCs w:val="26"/>
          <w:lang w:eastAsia="uk-UA"/>
        </w:rPr>
        <w:t xml:space="preserve">- та </w:t>
      </w:r>
      <w:proofErr w:type="spellStart"/>
      <w:r>
        <w:rPr>
          <w:color w:val="000000"/>
          <w:sz w:val="26"/>
          <w:szCs w:val="26"/>
          <w:lang w:eastAsia="uk-UA"/>
        </w:rPr>
        <w:t>клауд</w:t>
      </w:r>
      <w:proofErr w:type="spellEnd"/>
      <w:r>
        <w:rPr>
          <w:color w:val="000000"/>
          <w:sz w:val="26"/>
          <w:szCs w:val="26"/>
          <w:lang w:eastAsia="uk-UA"/>
        </w:rPr>
        <w:t xml:space="preserve">-технології; </w:t>
      </w:r>
    </w:p>
    <w:p w14:paraId="56F95148" w14:textId="77777777" w:rsidR="00FD07D2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технології та засоби розробки програмних продуктів і систем; </w:t>
      </w:r>
    </w:p>
    <w:p w14:paraId="30097237" w14:textId="35B01AF6" w:rsidR="003723D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технології та засоби захисту інформації; </w:t>
      </w:r>
    </w:p>
    <w:p w14:paraId="756F7215" w14:textId="77777777" w:rsidR="003723D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proofErr w:type="spellStart"/>
      <w:r>
        <w:rPr>
          <w:color w:val="000000"/>
          <w:sz w:val="26"/>
          <w:szCs w:val="26"/>
          <w:lang w:eastAsia="uk-UA"/>
        </w:rPr>
        <w:t>кіберзахист</w:t>
      </w:r>
      <w:proofErr w:type="spellEnd"/>
      <w:r>
        <w:rPr>
          <w:color w:val="000000"/>
          <w:sz w:val="26"/>
          <w:szCs w:val="26"/>
          <w:lang w:eastAsia="uk-UA"/>
        </w:rPr>
        <w:t xml:space="preserve">; </w:t>
      </w:r>
    </w:p>
    <w:p w14:paraId="4F78821E" w14:textId="77777777" w:rsidR="003723D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технології машинного навчання (штучного інтелекту) для робототехніки для оптимізації інженерних рішень;</w:t>
      </w:r>
    </w:p>
    <w:p w14:paraId="5D24A7B7" w14:textId="77777777" w:rsidR="003723D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технології та системи Інтернету речей для використання в промисловості; </w:t>
      </w:r>
    </w:p>
    <w:p w14:paraId="40E81DA8" w14:textId="77777777" w:rsidR="00832DB8" w:rsidRDefault="0011141E" w:rsidP="005703E4">
      <w:pPr>
        <w:pStyle w:val="a3"/>
        <w:numPr>
          <w:ilvl w:val="0"/>
          <w:numId w:val="14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тех</w:t>
      </w:r>
      <w:r w:rsidR="003723D8">
        <w:rPr>
          <w:color w:val="000000"/>
          <w:sz w:val="26"/>
          <w:szCs w:val="26"/>
          <w:lang w:eastAsia="uk-UA"/>
        </w:rPr>
        <w:t>нології оборонного спрямування.</w:t>
      </w:r>
    </w:p>
    <w:p w14:paraId="23C67A11" w14:textId="77777777" w:rsidR="00832DB8" w:rsidRDefault="00832DB8">
      <w:pPr>
        <w:pStyle w:val="a3"/>
        <w:rPr>
          <w:color w:val="000000"/>
          <w:sz w:val="26"/>
          <w:szCs w:val="26"/>
          <w:lang w:eastAsia="uk-UA"/>
        </w:rPr>
      </w:pPr>
    </w:p>
    <w:p w14:paraId="1045B552" w14:textId="77777777" w:rsidR="003723D8" w:rsidRDefault="0011141E">
      <w:pPr>
        <w:pStyle w:val="a3"/>
        <w:numPr>
          <w:ilvl w:val="0"/>
          <w:numId w:val="7"/>
        </w:numPr>
        <w:tabs>
          <w:tab w:val="left" w:pos="923"/>
        </w:tabs>
        <w:spacing w:line="322" w:lineRule="exact"/>
        <w:ind w:hanging="282"/>
        <w:jc w:val="both"/>
        <w:rPr>
          <w:color w:val="000000"/>
          <w:sz w:val="26"/>
          <w:szCs w:val="26"/>
          <w:lang w:eastAsia="uk-UA"/>
        </w:rPr>
      </w:pPr>
      <w:r>
        <w:rPr>
          <w:b/>
          <w:color w:val="000000"/>
          <w:sz w:val="26"/>
          <w:szCs w:val="26"/>
          <w:lang w:eastAsia="uk-UA"/>
        </w:rPr>
        <w:t>Стійкий життєвий простір</w:t>
      </w:r>
      <w:r>
        <w:rPr>
          <w:color w:val="000000"/>
          <w:sz w:val="26"/>
          <w:szCs w:val="26"/>
          <w:lang w:eastAsia="uk-UA"/>
        </w:rPr>
        <w:t xml:space="preserve"> </w:t>
      </w:r>
    </w:p>
    <w:p w14:paraId="5D49C7C7" w14:textId="77777777" w:rsidR="003723D8" w:rsidRDefault="0011141E" w:rsidP="003723D8">
      <w:pPr>
        <w:pStyle w:val="a3"/>
        <w:numPr>
          <w:ilvl w:val="0"/>
          <w:numId w:val="15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proofErr w:type="spellStart"/>
      <w:r>
        <w:rPr>
          <w:color w:val="000000"/>
          <w:sz w:val="26"/>
          <w:szCs w:val="26"/>
          <w:lang w:eastAsia="uk-UA"/>
        </w:rPr>
        <w:t>проєкти</w:t>
      </w:r>
      <w:proofErr w:type="spellEnd"/>
      <w:r>
        <w:rPr>
          <w:color w:val="000000"/>
          <w:sz w:val="26"/>
          <w:szCs w:val="26"/>
          <w:lang w:eastAsia="uk-UA"/>
        </w:rPr>
        <w:t xml:space="preserve"> спрямовані на створення нових чи інших матеріальних продуктів або процесів у результаті нової ідеї або методу, що дають змогу зробити наше життя кращим, здоровішим і екологічно чистішим; </w:t>
      </w:r>
    </w:p>
    <w:p w14:paraId="728217F3" w14:textId="77777777" w:rsidR="003723D8" w:rsidRDefault="0011141E" w:rsidP="003723D8">
      <w:pPr>
        <w:pStyle w:val="a3"/>
        <w:numPr>
          <w:ilvl w:val="0"/>
          <w:numId w:val="15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технології зі скорочення викидів в атмосферу;</w:t>
      </w:r>
    </w:p>
    <w:p w14:paraId="03DDAC62" w14:textId="77777777" w:rsidR="003723D8" w:rsidRDefault="0011141E" w:rsidP="003723D8">
      <w:pPr>
        <w:pStyle w:val="a3"/>
        <w:numPr>
          <w:ilvl w:val="0"/>
          <w:numId w:val="15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 технології </w:t>
      </w:r>
      <w:proofErr w:type="spellStart"/>
      <w:r>
        <w:rPr>
          <w:color w:val="000000"/>
          <w:sz w:val="26"/>
          <w:szCs w:val="26"/>
          <w:lang w:eastAsia="uk-UA"/>
        </w:rPr>
        <w:t>рециклінгу</w:t>
      </w:r>
      <w:proofErr w:type="spellEnd"/>
      <w:r>
        <w:rPr>
          <w:color w:val="000000"/>
          <w:sz w:val="26"/>
          <w:szCs w:val="26"/>
          <w:lang w:eastAsia="uk-UA"/>
        </w:rPr>
        <w:t xml:space="preserve">, енергозбереження, </w:t>
      </w:r>
      <w:proofErr w:type="spellStart"/>
      <w:r>
        <w:rPr>
          <w:color w:val="000000"/>
          <w:sz w:val="26"/>
          <w:szCs w:val="26"/>
          <w:lang w:eastAsia="uk-UA"/>
        </w:rPr>
        <w:t>водозбереження</w:t>
      </w:r>
      <w:proofErr w:type="spellEnd"/>
      <w:r>
        <w:rPr>
          <w:color w:val="000000"/>
          <w:sz w:val="26"/>
          <w:szCs w:val="26"/>
          <w:lang w:eastAsia="uk-UA"/>
        </w:rPr>
        <w:t xml:space="preserve"> та </w:t>
      </w:r>
      <w:proofErr w:type="spellStart"/>
      <w:r>
        <w:rPr>
          <w:color w:val="000000"/>
          <w:sz w:val="26"/>
          <w:szCs w:val="26"/>
          <w:lang w:eastAsia="uk-UA"/>
        </w:rPr>
        <w:t>водоочистка</w:t>
      </w:r>
      <w:proofErr w:type="spellEnd"/>
      <w:r>
        <w:rPr>
          <w:color w:val="000000"/>
          <w:sz w:val="26"/>
          <w:szCs w:val="26"/>
          <w:lang w:eastAsia="uk-UA"/>
        </w:rPr>
        <w:t xml:space="preserve">; </w:t>
      </w:r>
    </w:p>
    <w:p w14:paraId="6A2ADCAD" w14:textId="4733CB26" w:rsidR="003723D8" w:rsidRDefault="0011141E" w:rsidP="004624BC">
      <w:pPr>
        <w:pStyle w:val="a3"/>
        <w:numPr>
          <w:ilvl w:val="0"/>
          <w:numId w:val="15"/>
        </w:numPr>
        <w:tabs>
          <w:tab w:val="left" w:pos="923"/>
        </w:tabs>
        <w:spacing w:line="322" w:lineRule="exact"/>
        <w:ind w:left="1565" w:hanging="357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 xml:space="preserve">екологічна урбаністика, </w:t>
      </w:r>
      <w:r>
        <w:rPr>
          <w:color w:val="000000"/>
          <w:sz w:val="26"/>
          <w:szCs w:val="26"/>
          <w:lang w:val="en-US" w:eastAsia="uk-UA"/>
        </w:rPr>
        <w:t>city</w:t>
      </w:r>
      <w:r>
        <w:rPr>
          <w:color w:val="000000"/>
          <w:sz w:val="26"/>
          <w:szCs w:val="26"/>
          <w:lang w:eastAsia="uk-UA"/>
        </w:rPr>
        <w:t xml:space="preserve">-фермерство, </w:t>
      </w:r>
      <w:proofErr w:type="spellStart"/>
      <w:r>
        <w:rPr>
          <w:color w:val="000000"/>
          <w:sz w:val="26"/>
          <w:szCs w:val="26"/>
          <w:lang w:eastAsia="uk-UA"/>
        </w:rPr>
        <w:t>метеоенергетика</w:t>
      </w:r>
      <w:proofErr w:type="spellEnd"/>
      <w:r>
        <w:rPr>
          <w:color w:val="000000"/>
          <w:sz w:val="26"/>
          <w:szCs w:val="26"/>
          <w:lang w:eastAsia="uk-UA"/>
        </w:rPr>
        <w:t>, будівництво  будинків</w:t>
      </w:r>
      <w:r w:rsidR="00C1376A">
        <w:rPr>
          <w:color w:val="000000"/>
          <w:sz w:val="26"/>
          <w:szCs w:val="26"/>
          <w:lang w:eastAsia="uk-UA"/>
        </w:rPr>
        <w:t xml:space="preserve"> з нульовим споживанням енергії</w:t>
      </w:r>
      <w:r>
        <w:rPr>
          <w:color w:val="000000"/>
          <w:sz w:val="26"/>
          <w:szCs w:val="26"/>
          <w:lang w:eastAsia="uk-UA"/>
        </w:rPr>
        <w:t xml:space="preserve">, розумний будинок, розвиток </w:t>
      </w:r>
      <w:r>
        <w:rPr>
          <w:color w:val="000000"/>
          <w:sz w:val="26"/>
          <w:szCs w:val="26"/>
          <w:lang w:val="en-US" w:eastAsia="uk-UA"/>
        </w:rPr>
        <w:t>smart</w:t>
      </w:r>
      <w:r>
        <w:rPr>
          <w:color w:val="000000"/>
          <w:sz w:val="26"/>
          <w:szCs w:val="26"/>
          <w:lang w:eastAsia="uk-UA"/>
        </w:rPr>
        <w:t>-інфраструктури, енергетичний аудит (на прикладі закладів освіти)</w:t>
      </w:r>
      <w:r w:rsidR="003723D8">
        <w:rPr>
          <w:color w:val="000000"/>
          <w:sz w:val="26"/>
          <w:szCs w:val="26"/>
          <w:lang w:eastAsia="uk-UA"/>
        </w:rPr>
        <w:t>;</w:t>
      </w:r>
    </w:p>
    <w:p w14:paraId="0960D814" w14:textId="73AF8064" w:rsidR="003723D8" w:rsidRDefault="0011141E" w:rsidP="004624BC">
      <w:pPr>
        <w:pStyle w:val="a3"/>
        <w:numPr>
          <w:ilvl w:val="0"/>
          <w:numId w:val="15"/>
        </w:numPr>
        <w:tabs>
          <w:tab w:val="left" w:pos="923"/>
        </w:tabs>
        <w:spacing w:line="322" w:lineRule="exact"/>
        <w:ind w:left="1565" w:hanging="357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пристрої та системи моніторингу якості повітря, води, харчо</w:t>
      </w:r>
      <w:r w:rsidR="003723D8">
        <w:rPr>
          <w:color w:val="000000"/>
          <w:sz w:val="26"/>
          <w:szCs w:val="26"/>
          <w:lang w:eastAsia="uk-UA"/>
        </w:rPr>
        <w:t>в</w:t>
      </w:r>
      <w:r>
        <w:rPr>
          <w:color w:val="000000"/>
          <w:sz w:val="26"/>
          <w:szCs w:val="26"/>
          <w:lang w:eastAsia="uk-UA"/>
        </w:rPr>
        <w:t xml:space="preserve">их продуктів; </w:t>
      </w:r>
    </w:p>
    <w:p w14:paraId="634E3B13" w14:textId="77777777" w:rsidR="00832DB8" w:rsidRDefault="0011141E" w:rsidP="003723D8">
      <w:pPr>
        <w:pStyle w:val="a3"/>
        <w:numPr>
          <w:ilvl w:val="0"/>
          <w:numId w:val="15"/>
        </w:numPr>
        <w:tabs>
          <w:tab w:val="left" w:pos="923"/>
        </w:tabs>
        <w:spacing w:line="322" w:lineRule="exact"/>
        <w:jc w:val="left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технології Інтернету речей в системах розум</w:t>
      </w:r>
      <w:r w:rsidR="003723D8">
        <w:rPr>
          <w:color w:val="000000"/>
          <w:sz w:val="26"/>
          <w:szCs w:val="26"/>
          <w:lang w:eastAsia="uk-UA"/>
        </w:rPr>
        <w:t>ного міста та розумного будинку.</w:t>
      </w:r>
    </w:p>
    <w:p w14:paraId="057A8E39" w14:textId="77777777" w:rsidR="003723D8" w:rsidRDefault="0011141E">
      <w:pPr>
        <w:pStyle w:val="a3"/>
        <w:numPr>
          <w:ilvl w:val="0"/>
          <w:numId w:val="7"/>
        </w:numPr>
        <w:tabs>
          <w:tab w:val="left" w:pos="923"/>
        </w:tabs>
        <w:spacing w:line="322" w:lineRule="exact"/>
        <w:ind w:left="922" w:hanging="282"/>
        <w:jc w:val="both"/>
        <w:rPr>
          <w:color w:val="000000"/>
          <w:sz w:val="26"/>
          <w:szCs w:val="26"/>
          <w:lang w:eastAsia="uk-UA"/>
        </w:rPr>
      </w:pPr>
      <w:r>
        <w:rPr>
          <w:b/>
          <w:color w:val="000000"/>
          <w:sz w:val="26"/>
          <w:szCs w:val="26"/>
          <w:lang w:eastAsia="uk-UA"/>
        </w:rPr>
        <w:lastRenderedPageBreak/>
        <w:t xml:space="preserve">Збереження здоров’я та лікування </w:t>
      </w:r>
      <w:proofErr w:type="spellStart"/>
      <w:r>
        <w:rPr>
          <w:b/>
          <w:color w:val="000000"/>
          <w:sz w:val="26"/>
          <w:szCs w:val="26"/>
          <w:lang w:eastAsia="uk-UA"/>
        </w:rPr>
        <w:t>хвороб</w:t>
      </w:r>
      <w:proofErr w:type="spellEnd"/>
      <w:r w:rsidR="003723D8">
        <w:rPr>
          <w:color w:val="000000"/>
          <w:sz w:val="26"/>
          <w:szCs w:val="26"/>
          <w:lang w:eastAsia="uk-UA"/>
        </w:rPr>
        <w:t xml:space="preserve"> </w:t>
      </w:r>
    </w:p>
    <w:p w14:paraId="49AECD84" w14:textId="77777777" w:rsidR="003723D8" w:rsidRDefault="003723D8" w:rsidP="004624BC">
      <w:pPr>
        <w:pStyle w:val="a3"/>
        <w:numPr>
          <w:ilvl w:val="0"/>
          <w:numId w:val="20"/>
        </w:numPr>
        <w:spacing w:line="322" w:lineRule="exact"/>
        <w:ind w:left="1565" w:hanging="357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матеріали й</w:t>
      </w:r>
      <w:r w:rsidR="0011141E" w:rsidRPr="003723D8">
        <w:rPr>
          <w:color w:val="000000"/>
          <w:sz w:val="26"/>
          <w:szCs w:val="26"/>
          <w:lang w:eastAsia="uk-UA"/>
        </w:rPr>
        <w:t xml:space="preserve"> технології для забезпечення життєдіяльності та здоров’я людини; </w:t>
      </w:r>
    </w:p>
    <w:p w14:paraId="520F0C41" w14:textId="77777777" w:rsidR="003723D8" w:rsidRDefault="0011141E" w:rsidP="004624BC">
      <w:pPr>
        <w:pStyle w:val="a3"/>
        <w:numPr>
          <w:ilvl w:val="0"/>
          <w:numId w:val="20"/>
        </w:numPr>
        <w:spacing w:line="322" w:lineRule="exact"/>
        <w:ind w:left="1565" w:hanging="357"/>
        <w:rPr>
          <w:color w:val="000000"/>
          <w:sz w:val="26"/>
          <w:szCs w:val="26"/>
          <w:lang w:eastAsia="uk-UA"/>
        </w:rPr>
      </w:pPr>
      <w:r w:rsidRPr="003723D8">
        <w:rPr>
          <w:color w:val="000000"/>
          <w:sz w:val="26"/>
          <w:szCs w:val="26"/>
          <w:lang w:eastAsia="uk-UA"/>
        </w:rPr>
        <w:t xml:space="preserve">новітні технології покращення здоров’я людини та якості життя; </w:t>
      </w:r>
    </w:p>
    <w:p w14:paraId="26560882" w14:textId="77777777" w:rsidR="003723D8" w:rsidRDefault="0011141E" w:rsidP="004624BC">
      <w:pPr>
        <w:pStyle w:val="a3"/>
        <w:numPr>
          <w:ilvl w:val="0"/>
          <w:numId w:val="20"/>
        </w:numPr>
        <w:spacing w:line="322" w:lineRule="exact"/>
        <w:ind w:left="1565" w:hanging="357"/>
        <w:rPr>
          <w:color w:val="000000"/>
          <w:sz w:val="26"/>
          <w:szCs w:val="26"/>
          <w:lang w:eastAsia="uk-UA"/>
        </w:rPr>
      </w:pPr>
      <w:r w:rsidRPr="003723D8">
        <w:rPr>
          <w:color w:val="000000"/>
          <w:sz w:val="26"/>
          <w:szCs w:val="26"/>
          <w:lang w:eastAsia="uk-UA"/>
        </w:rPr>
        <w:t>обладнання та технології для медичної і фізичної реабілітації;</w:t>
      </w:r>
    </w:p>
    <w:p w14:paraId="4D913679" w14:textId="2EDD66BA" w:rsidR="003723D8" w:rsidRDefault="003723D8" w:rsidP="004624BC">
      <w:pPr>
        <w:pStyle w:val="a3"/>
        <w:numPr>
          <w:ilvl w:val="0"/>
          <w:numId w:val="20"/>
        </w:numPr>
        <w:spacing w:line="322" w:lineRule="exact"/>
        <w:ind w:left="1565" w:hanging="357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технології</w:t>
      </w:r>
      <w:r w:rsidR="0011141E" w:rsidRPr="003723D8">
        <w:rPr>
          <w:color w:val="000000"/>
          <w:sz w:val="26"/>
          <w:szCs w:val="26"/>
          <w:lang w:eastAsia="uk-UA"/>
        </w:rPr>
        <w:t xml:space="preserve"> машинного навчання (штучного інтелекту) для діагностики захворювань та лікування;</w:t>
      </w:r>
    </w:p>
    <w:p w14:paraId="56E3923A" w14:textId="7EBAC4B5" w:rsidR="00832DB8" w:rsidRDefault="0011141E" w:rsidP="004624BC">
      <w:pPr>
        <w:pStyle w:val="a3"/>
        <w:numPr>
          <w:ilvl w:val="0"/>
          <w:numId w:val="20"/>
        </w:numPr>
        <w:spacing w:line="322" w:lineRule="exact"/>
        <w:ind w:left="1565" w:hanging="357"/>
        <w:rPr>
          <w:color w:val="000000"/>
          <w:sz w:val="26"/>
          <w:szCs w:val="26"/>
          <w:lang w:eastAsia="uk-UA"/>
        </w:rPr>
      </w:pPr>
      <w:r w:rsidRPr="003723D8">
        <w:rPr>
          <w:color w:val="000000"/>
          <w:sz w:val="26"/>
          <w:szCs w:val="26"/>
          <w:lang w:eastAsia="uk-UA"/>
        </w:rPr>
        <w:t>новітні розробки та технології у галузі військової медицини.</w:t>
      </w:r>
    </w:p>
    <w:p w14:paraId="736DA5D7" w14:textId="77777777" w:rsidR="003723D8" w:rsidRDefault="003723D8" w:rsidP="003723D8">
      <w:pPr>
        <w:pStyle w:val="a3"/>
        <w:tabs>
          <w:tab w:val="left" w:pos="923"/>
        </w:tabs>
        <w:spacing w:line="322" w:lineRule="exact"/>
        <w:ind w:left="720" w:firstLine="0"/>
        <w:rPr>
          <w:color w:val="000000"/>
          <w:sz w:val="26"/>
          <w:szCs w:val="26"/>
          <w:lang w:eastAsia="uk-UA"/>
        </w:rPr>
      </w:pPr>
    </w:p>
    <w:p w14:paraId="50802317" w14:textId="77777777" w:rsidR="003723D8" w:rsidRDefault="003723D8" w:rsidP="003723D8">
      <w:pPr>
        <w:pStyle w:val="a3"/>
        <w:tabs>
          <w:tab w:val="left" w:pos="923"/>
        </w:tabs>
        <w:spacing w:line="322" w:lineRule="exact"/>
        <w:ind w:left="720" w:firstLine="0"/>
        <w:rPr>
          <w:color w:val="000000"/>
          <w:sz w:val="26"/>
          <w:szCs w:val="26"/>
          <w:lang w:eastAsia="uk-UA"/>
        </w:rPr>
      </w:pPr>
      <w:r w:rsidRPr="003723D8">
        <w:rPr>
          <w:b/>
          <w:color w:val="000000"/>
          <w:sz w:val="26"/>
          <w:szCs w:val="26"/>
          <w:lang w:eastAsia="uk-UA"/>
        </w:rPr>
        <w:t>5.</w:t>
      </w:r>
      <w:r>
        <w:rPr>
          <w:b/>
          <w:color w:val="000000"/>
          <w:sz w:val="26"/>
          <w:szCs w:val="26"/>
          <w:lang w:eastAsia="uk-UA"/>
        </w:rPr>
        <w:t xml:space="preserve"> </w:t>
      </w:r>
      <w:r w:rsidRPr="003723D8">
        <w:rPr>
          <w:b/>
          <w:color w:val="000000"/>
          <w:sz w:val="26"/>
          <w:szCs w:val="26"/>
          <w:lang w:eastAsia="uk-UA"/>
        </w:rPr>
        <w:t>Прикладні інженерні технології</w:t>
      </w:r>
    </w:p>
    <w:p w14:paraId="5ECEF81B" w14:textId="77777777" w:rsidR="003723D8" w:rsidRDefault="00D97248" w:rsidP="007D42F8">
      <w:pPr>
        <w:pStyle w:val="a3"/>
        <w:numPr>
          <w:ilvl w:val="0"/>
          <w:numId w:val="21"/>
        </w:numPr>
        <w:tabs>
          <w:tab w:val="left" w:pos="923"/>
        </w:tabs>
        <w:spacing w:line="322" w:lineRule="exact"/>
        <w:ind w:left="1633" w:hanging="425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ф</w:t>
      </w:r>
      <w:r w:rsidR="003723D8">
        <w:rPr>
          <w:color w:val="000000"/>
          <w:sz w:val="26"/>
          <w:szCs w:val="26"/>
          <w:lang w:eastAsia="uk-UA"/>
        </w:rPr>
        <w:t>ункціональні пристрої для різних галузей застосування;</w:t>
      </w:r>
    </w:p>
    <w:p w14:paraId="4510F9FA" w14:textId="77777777" w:rsidR="003723D8" w:rsidRDefault="00D97248" w:rsidP="007D42F8">
      <w:pPr>
        <w:pStyle w:val="a3"/>
        <w:numPr>
          <w:ilvl w:val="0"/>
          <w:numId w:val="21"/>
        </w:numPr>
        <w:tabs>
          <w:tab w:val="left" w:pos="923"/>
        </w:tabs>
        <w:spacing w:line="322" w:lineRule="exact"/>
        <w:ind w:left="1633" w:hanging="425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н</w:t>
      </w:r>
      <w:r w:rsidR="003723D8">
        <w:rPr>
          <w:color w:val="000000"/>
          <w:sz w:val="26"/>
          <w:szCs w:val="26"/>
          <w:lang w:eastAsia="uk-UA"/>
        </w:rPr>
        <w:t>ові або удосконалені способи та методи виробництва;</w:t>
      </w:r>
    </w:p>
    <w:p w14:paraId="3752C150" w14:textId="77777777" w:rsidR="003723D8" w:rsidRDefault="00D97248" w:rsidP="007D42F8">
      <w:pPr>
        <w:pStyle w:val="a3"/>
        <w:numPr>
          <w:ilvl w:val="0"/>
          <w:numId w:val="21"/>
        </w:numPr>
        <w:tabs>
          <w:tab w:val="left" w:pos="923"/>
        </w:tabs>
        <w:spacing w:line="322" w:lineRule="exact"/>
        <w:ind w:left="1633" w:hanging="425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і</w:t>
      </w:r>
      <w:r w:rsidR="003723D8">
        <w:rPr>
          <w:color w:val="000000"/>
          <w:sz w:val="26"/>
          <w:szCs w:val="26"/>
          <w:lang w:eastAsia="uk-UA"/>
        </w:rPr>
        <w:t>нновації, що поліпшують якість життя;</w:t>
      </w:r>
    </w:p>
    <w:p w14:paraId="7CCEFD90" w14:textId="77777777" w:rsidR="003723D8" w:rsidRDefault="00D97248" w:rsidP="007D42F8">
      <w:pPr>
        <w:pStyle w:val="a3"/>
        <w:numPr>
          <w:ilvl w:val="0"/>
          <w:numId w:val="21"/>
        </w:numPr>
        <w:tabs>
          <w:tab w:val="left" w:pos="923"/>
        </w:tabs>
        <w:spacing w:line="322" w:lineRule="exact"/>
        <w:ind w:left="1633" w:hanging="425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п</w:t>
      </w:r>
      <w:r w:rsidR="003723D8">
        <w:rPr>
          <w:color w:val="000000"/>
          <w:sz w:val="26"/>
          <w:szCs w:val="26"/>
          <w:lang w:eastAsia="uk-UA"/>
        </w:rPr>
        <w:t>роцеси виробництва, які сприяють розвитку науки та техніки;</w:t>
      </w:r>
    </w:p>
    <w:p w14:paraId="2C37F438" w14:textId="5891CE22" w:rsidR="00832DB8" w:rsidRPr="007D42F8" w:rsidRDefault="00D97248" w:rsidP="007D42F8">
      <w:pPr>
        <w:pStyle w:val="a3"/>
        <w:numPr>
          <w:ilvl w:val="0"/>
          <w:numId w:val="21"/>
        </w:numPr>
        <w:tabs>
          <w:tab w:val="left" w:pos="923"/>
        </w:tabs>
        <w:spacing w:line="322" w:lineRule="exact"/>
        <w:ind w:left="1633" w:hanging="425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і</w:t>
      </w:r>
      <w:r w:rsidR="003723D8">
        <w:rPr>
          <w:color w:val="000000"/>
          <w:sz w:val="26"/>
          <w:szCs w:val="26"/>
          <w:lang w:eastAsia="uk-UA"/>
        </w:rPr>
        <w:t>нші інженерні або програмні прикладні рішення існуючих проблем.</w:t>
      </w:r>
    </w:p>
    <w:p w14:paraId="79A0C123" w14:textId="77777777" w:rsidR="008C4046" w:rsidRDefault="008C4046" w:rsidP="008C4046">
      <w:pPr>
        <w:ind w:left="5387"/>
        <w:rPr>
          <w:sz w:val="24"/>
          <w:szCs w:val="24"/>
        </w:rPr>
      </w:pPr>
      <w:bookmarkStart w:id="6" w:name="n141"/>
      <w:bookmarkEnd w:id="6"/>
    </w:p>
    <w:p w14:paraId="271E4FC8" w14:textId="77777777" w:rsidR="008C4046" w:rsidRDefault="008C4046" w:rsidP="008C4046">
      <w:pPr>
        <w:ind w:left="5387"/>
        <w:rPr>
          <w:sz w:val="24"/>
          <w:szCs w:val="24"/>
        </w:rPr>
      </w:pPr>
    </w:p>
    <w:p w14:paraId="50E76D11" w14:textId="77777777" w:rsidR="008C4046" w:rsidRDefault="008C4046" w:rsidP="008C4046">
      <w:pPr>
        <w:ind w:left="5387"/>
        <w:rPr>
          <w:sz w:val="24"/>
          <w:szCs w:val="24"/>
        </w:rPr>
      </w:pPr>
    </w:p>
    <w:p w14:paraId="595014F8" w14:textId="77777777" w:rsidR="008C4046" w:rsidRDefault="008C4046" w:rsidP="008C4046">
      <w:pPr>
        <w:ind w:left="5387"/>
        <w:rPr>
          <w:sz w:val="24"/>
          <w:szCs w:val="24"/>
        </w:rPr>
      </w:pPr>
    </w:p>
    <w:p w14:paraId="7041483B" w14:textId="77777777" w:rsidR="008C4046" w:rsidRDefault="008C4046" w:rsidP="008C4046">
      <w:pPr>
        <w:ind w:left="5387"/>
        <w:rPr>
          <w:sz w:val="24"/>
          <w:szCs w:val="24"/>
        </w:rPr>
      </w:pPr>
    </w:p>
    <w:p w14:paraId="137CECFB" w14:textId="77777777" w:rsidR="008C4046" w:rsidRDefault="008C4046" w:rsidP="008C4046">
      <w:pPr>
        <w:ind w:left="5387"/>
        <w:rPr>
          <w:sz w:val="24"/>
          <w:szCs w:val="24"/>
        </w:rPr>
      </w:pPr>
    </w:p>
    <w:p w14:paraId="3A9C223D" w14:textId="77777777" w:rsidR="008C4046" w:rsidRDefault="008C4046" w:rsidP="008C4046">
      <w:pPr>
        <w:ind w:left="5387"/>
        <w:rPr>
          <w:sz w:val="24"/>
          <w:szCs w:val="24"/>
        </w:rPr>
      </w:pPr>
    </w:p>
    <w:p w14:paraId="12DA5BD3" w14:textId="77777777" w:rsidR="008C4046" w:rsidRDefault="008C4046" w:rsidP="008C4046">
      <w:pPr>
        <w:ind w:left="5387"/>
        <w:rPr>
          <w:sz w:val="24"/>
          <w:szCs w:val="24"/>
        </w:rPr>
      </w:pPr>
    </w:p>
    <w:p w14:paraId="5E016313" w14:textId="77777777" w:rsidR="008C4046" w:rsidRDefault="008C4046" w:rsidP="008C4046">
      <w:pPr>
        <w:ind w:left="5387"/>
        <w:rPr>
          <w:sz w:val="24"/>
          <w:szCs w:val="24"/>
        </w:rPr>
      </w:pPr>
    </w:p>
    <w:p w14:paraId="7642BD4B" w14:textId="77777777" w:rsidR="008C4046" w:rsidRDefault="008C4046" w:rsidP="008C4046">
      <w:pPr>
        <w:ind w:left="5387"/>
        <w:rPr>
          <w:sz w:val="24"/>
          <w:szCs w:val="24"/>
        </w:rPr>
      </w:pPr>
    </w:p>
    <w:p w14:paraId="7964EDF0" w14:textId="77777777" w:rsidR="008C4046" w:rsidRDefault="008C4046" w:rsidP="008C4046">
      <w:pPr>
        <w:ind w:left="5387"/>
        <w:rPr>
          <w:sz w:val="24"/>
          <w:szCs w:val="24"/>
        </w:rPr>
      </w:pPr>
    </w:p>
    <w:p w14:paraId="30090E98" w14:textId="77777777" w:rsidR="008C4046" w:rsidRDefault="008C4046" w:rsidP="008C4046">
      <w:pPr>
        <w:ind w:left="5387"/>
        <w:rPr>
          <w:sz w:val="24"/>
          <w:szCs w:val="24"/>
        </w:rPr>
      </w:pPr>
    </w:p>
    <w:p w14:paraId="6681A12D" w14:textId="77777777" w:rsidR="008C4046" w:rsidRDefault="008C4046" w:rsidP="008C4046">
      <w:pPr>
        <w:ind w:left="5387"/>
        <w:rPr>
          <w:sz w:val="24"/>
          <w:szCs w:val="24"/>
        </w:rPr>
      </w:pPr>
    </w:p>
    <w:p w14:paraId="161131E3" w14:textId="77777777" w:rsidR="008C4046" w:rsidRDefault="008C4046" w:rsidP="008C4046">
      <w:pPr>
        <w:ind w:left="5387"/>
        <w:rPr>
          <w:sz w:val="24"/>
          <w:szCs w:val="24"/>
        </w:rPr>
      </w:pPr>
    </w:p>
    <w:p w14:paraId="2CB39294" w14:textId="77777777" w:rsidR="008C4046" w:rsidRDefault="008C4046" w:rsidP="008C4046">
      <w:pPr>
        <w:ind w:left="5387"/>
        <w:rPr>
          <w:sz w:val="24"/>
          <w:szCs w:val="24"/>
        </w:rPr>
      </w:pPr>
    </w:p>
    <w:p w14:paraId="000B0BB1" w14:textId="77777777" w:rsidR="008C4046" w:rsidRDefault="008C4046" w:rsidP="008C4046">
      <w:pPr>
        <w:ind w:left="5387"/>
        <w:rPr>
          <w:sz w:val="24"/>
          <w:szCs w:val="24"/>
        </w:rPr>
      </w:pPr>
    </w:p>
    <w:p w14:paraId="42CC2333" w14:textId="77777777" w:rsidR="008C4046" w:rsidRDefault="008C4046" w:rsidP="008C4046">
      <w:pPr>
        <w:ind w:left="5387"/>
        <w:rPr>
          <w:sz w:val="24"/>
          <w:szCs w:val="24"/>
        </w:rPr>
      </w:pPr>
    </w:p>
    <w:p w14:paraId="2C6F2137" w14:textId="77777777" w:rsidR="008C4046" w:rsidRDefault="008C4046" w:rsidP="008C4046">
      <w:pPr>
        <w:ind w:left="5387"/>
        <w:rPr>
          <w:sz w:val="24"/>
          <w:szCs w:val="24"/>
        </w:rPr>
      </w:pPr>
    </w:p>
    <w:p w14:paraId="3E59F93F" w14:textId="77777777" w:rsidR="008C4046" w:rsidRDefault="008C4046" w:rsidP="008C4046">
      <w:pPr>
        <w:ind w:left="5387"/>
        <w:rPr>
          <w:sz w:val="24"/>
          <w:szCs w:val="24"/>
        </w:rPr>
      </w:pPr>
    </w:p>
    <w:p w14:paraId="1CBBBD8E" w14:textId="77777777" w:rsidR="008C4046" w:rsidRDefault="008C4046" w:rsidP="008C4046">
      <w:pPr>
        <w:ind w:left="5387"/>
        <w:rPr>
          <w:sz w:val="24"/>
          <w:szCs w:val="24"/>
        </w:rPr>
      </w:pPr>
    </w:p>
    <w:p w14:paraId="6963B7FE" w14:textId="77777777" w:rsidR="008C4046" w:rsidRDefault="008C4046" w:rsidP="008C4046">
      <w:pPr>
        <w:ind w:left="5387"/>
        <w:rPr>
          <w:sz w:val="24"/>
          <w:szCs w:val="24"/>
        </w:rPr>
      </w:pPr>
    </w:p>
    <w:p w14:paraId="31966916" w14:textId="77777777" w:rsidR="008C4046" w:rsidRDefault="008C4046" w:rsidP="008C4046">
      <w:pPr>
        <w:ind w:left="5387"/>
        <w:rPr>
          <w:sz w:val="24"/>
          <w:szCs w:val="24"/>
        </w:rPr>
      </w:pPr>
    </w:p>
    <w:p w14:paraId="724A345A" w14:textId="77777777" w:rsidR="008C4046" w:rsidRDefault="008C4046" w:rsidP="008C4046">
      <w:pPr>
        <w:ind w:left="5387"/>
        <w:rPr>
          <w:sz w:val="24"/>
          <w:szCs w:val="24"/>
        </w:rPr>
      </w:pPr>
    </w:p>
    <w:p w14:paraId="23C745DA" w14:textId="77777777" w:rsidR="008C4046" w:rsidRDefault="008C4046" w:rsidP="008C4046">
      <w:pPr>
        <w:ind w:left="5387"/>
        <w:rPr>
          <w:sz w:val="24"/>
          <w:szCs w:val="24"/>
        </w:rPr>
      </w:pPr>
    </w:p>
    <w:p w14:paraId="2ECF7810" w14:textId="77777777" w:rsidR="008C4046" w:rsidRDefault="008C4046" w:rsidP="008C4046">
      <w:pPr>
        <w:ind w:left="5387"/>
        <w:rPr>
          <w:sz w:val="24"/>
          <w:szCs w:val="24"/>
        </w:rPr>
      </w:pPr>
    </w:p>
    <w:p w14:paraId="683DDCAB" w14:textId="77777777" w:rsidR="008C4046" w:rsidRDefault="008C4046" w:rsidP="008C4046">
      <w:pPr>
        <w:ind w:left="5387"/>
        <w:rPr>
          <w:sz w:val="24"/>
          <w:szCs w:val="24"/>
        </w:rPr>
      </w:pPr>
    </w:p>
    <w:p w14:paraId="28478AAD" w14:textId="77777777" w:rsidR="008C4046" w:rsidRDefault="008C4046" w:rsidP="008C4046">
      <w:pPr>
        <w:ind w:left="5387"/>
        <w:rPr>
          <w:sz w:val="24"/>
          <w:szCs w:val="24"/>
        </w:rPr>
      </w:pPr>
    </w:p>
    <w:p w14:paraId="5B9FE0AB" w14:textId="77777777" w:rsidR="008C4046" w:rsidRDefault="008C4046" w:rsidP="008C4046">
      <w:pPr>
        <w:ind w:left="5387"/>
        <w:rPr>
          <w:sz w:val="24"/>
          <w:szCs w:val="24"/>
        </w:rPr>
      </w:pPr>
    </w:p>
    <w:p w14:paraId="1F7AE773" w14:textId="77777777" w:rsidR="008C4046" w:rsidRDefault="008C4046" w:rsidP="008C4046">
      <w:pPr>
        <w:ind w:left="5387"/>
        <w:rPr>
          <w:sz w:val="24"/>
          <w:szCs w:val="24"/>
        </w:rPr>
      </w:pPr>
    </w:p>
    <w:p w14:paraId="490DECC3" w14:textId="77777777" w:rsidR="008C4046" w:rsidRDefault="008C4046" w:rsidP="008C4046">
      <w:pPr>
        <w:ind w:left="5387"/>
        <w:rPr>
          <w:sz w:val="24"/>
          <w:szCs w:val="24"/>
        </w:rPr>
      </w:pPr>
    </w:p>
    <w:p w14:paraId="46586209" w14:textId="77777777" w:rsidR="00C66F86" w:rsidRDefault="00C66F86" w:rsidP="008C4046">
      <w:pPr>
        <w:ind w:left="5387"/>
        <w:rPr>
          <w:sz w:val="24"/>
          <w:szCs w:val="24"/>
        </w:rPr>
      </w:pPr>
    </w:p>
    <w:p w14:paraId="47B5D9B2" w14:textId="77777777" w:rsidR="00C66F86" w:rsidRDefault="00C66F86" w:rsidP="008C4046">
      <w:pPr>
        <w:ind w:left="5387"/>
        <w:rPr>
          <w:sz w:val="24"/>
          <w:szCs w:val="24"/>
        </w:rPr>
      </w:pPr>
    </w:p>
    <w:p w14:paraId="3640C158" w14:textId="77777777" w:rsidR="008C4046" w:rsidRDefault="008C4046" w:rsidP="008C4046">
      <w:pPr>
        <w:ind w:left="5387"/>
        <w:rPr>
          <w:sz w:val="24"/>
          <w:szCs w:val="24"/>
        </w:rPr>
      </w:pPr>
    </w:p>
    <w:p w14:paraId="0E23BF68" w14:textId="77777777" w:rsidR="006F2A6E" w:rsidRDefault="006F2A6E" w:rsidP="008C4046">
      <w:pPr>
        <w:ind w:left="5387"/>
        <w:rPr>
          <w:sz w:val="24"/>
          <w:szCs w:val="24"/>
        </w:rPr>
      </w:pPr>
    </w:p>
    <w:p w14:paraId="4A723499" w14:textId="77777777" w:rsidR="00C1376A" w:rsidRDefault="00C1376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D4611E6" w14:textId="4B426D15" w:rsidR="008C4046" w:rsidRDefault="008C4046" w:rsidP="008C4046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Додаток 2 </w:t>
      </w:r>
      <w:r>
        <w:rPr>
          <w:sz w:val="24"/>
          <w:szCs w:val="24"/>
        </w:rPr>
        <w:br w:type="textWrapping" w:clear="all"/>
      </w:r>
      <w:r w:rsidR="0045143F">
        <w:rPr>
          <w:sz w:val="24"/>
          <w:szCs w:val="24"/>
        </w:rPr>
        <w:t xml:space="preserve">до Правил проведення обласного  конкурсу </w:t>
      </w:r>
      <w:r>
        <w:rPr>
          <w:sz w:val="24"/>
          <w:szCs w:val="24"/>
        </w:rPr>
        <w:t xml:space="preserve">молодіжних науково-технічних </w:t>
      </w:r>
      <w:proofErr w:type="spellStart"/>
      <w:r>
        <w:rPr>
          <w:sz w:val="24"/>
          <w:szCs w:val="24"/>
        </w:rPr>
        <w:t>проєктів</w:t>
      </w:r>
      <w:proofErr w:type="spellEnd"/>
      <w:r>
        <w:rPr>
          <w:sz w:val="24"/>
          <w:szCs w:val="24"/>
        </w:rPr>
        <w:t xml:space="preserve"> </w:t>
      </w:r>
      <w:r w:rsidR="00381061" w:rsidRPr="00381061">
        <w:rPr>
          <w:sz w:val="24"/>
          <w:szCs w:val="24"/>
        </w:rPr>
        <w:t>«</w:t>
      </w:r>
      <w:proofErr w:type="spellStart"/>
      <w:r w:rsidR="00381061" w:rsidRPr="00381061">
        <w:rPr>
          <w:sz w:val="24"/>
          <w:szCs w:val="24"/>
        </w:rPr>
        <w:t>InventorUA</w:t>
      </w:r>
      <w:proofErr w:type="spellEnd"/>
      <w:r w:rsidR="00381061" w:rsidRPr="00381061">
        <w:rPr>
          <w:sz w:val="24"/>
          <w:szCs w:val="24"/>
        </w:rPr>
        <w:t>» у 2026 році</w:t>
      </w:r>
    </w:p>
    <w:p w14:paraId="45E6F92F" w14:textId="77777777" w:rsidR="00D77A23" w:rsidRPr="00D77A23" w:rsidRDefault="00D77A23" w:rsidP="00D77A23">
      <w:pPr>
        <w:ind w:left="5387"/>
        <w:rPr>
          <w:sz w:val="24"/>
          <w:szCs w:val="24"/>
          <w:lang w:eastAsia="uk-UA"/>
        </w:rPr>
      </w:pPr>
      <w:r w:rsidRPr="00D77A23">
        <w:rPr>
          <w:sz w:val="24"/>
          <w:szCs w:val="24"/>
          <w:lang w:eastAsia="uk-UA"/>
        </w:rPr>
        <w:t xml:space="preserve">від </w:t>
      </w:r>
      <w:r w:rsidRPr="00D77A23">
        <w:rPr>
          <w:sz w:val="24"/>
          <w:szCs w:val="24"/>
          <w:lang w:val="en-US"/>
        </w:rPr>
        <w:t>01</w:t>
      </w:r>
      <w:r w:rsidRPr="00D77A23">
        <w:rPr>
          <w:sz w:val="24"/>
          <w:szCs w:val="24"/>
        </w:rPr>
        <w:t>.</w:t>
      </w:r>
      <w:r w:rsidRPr="00D77A23">
        <w:rPr>
          <w:sz w:val="24"/>
          <w:szCs w:val="24"/>
          <w:lang w:val="en-US"/>
        </w:rPr>
        <w:t>10</w:t>
      </w:r>
      <w:r w:rsidRPr="00D77A23">
        <w:rPr>
          <w:sz w:val="24"/>
          <w:szCs w:val="24"/>
        </w:rPr>
        <w:t>.2026р.</w:t>
      </w:r>
      <w:r w:rsidRPr="00D77A23">
        <w:rPr>
          <w:sz w:val="24"/>
          <w:szCs w:val="24"/>
          <w:lang w:eastAsia="uk-UA"/>
        </w:rPr>
        <w:t xml:space="preserve">. </w:t>
      </w:r>
      <w:r w:rsidRPr="00D77A23">
        <w:rPr>
          <w:sz w:val="24"/>
          <w:szCs w:val="24"/>
        </w:rPr>
        <w:t xml:space="preserve">№ </w:t>
      </w:r>
      <w:r w:rsidRPr="00D77A23">
        <w:rPr>
          <w:sz w:val="24"/>
          <w:szCs w:val="24"/>
          <w:lang w:val="en-US"/>
        </w:rPr>
        <w:t>02-01/01/283</w:t>
      </w:r>
    </w:p>
    <w:p w14:paraId="3D4370FB" w14:textId="77777777" w:rsidR="00832DB8" w:rsidRDefault="00832DB8">
      <w:pPr>
        <w:pStyle w:val="rvps7"/>
        <w:jc w:val="center"/>
        <w:rPr>
          <w:rStyle w:val="rvts15"/>
          <w:b/>
          <w:lang w:val="uk-UA"/>
        </w:rPr>
      </w:pPr>
    </w:p>
    <w:p w14:paraId="5F522CF1" w14:textId="77777777" w:rsidR="00832DB8" w:rsidRDefault="00832DB8">
      <w:pPr>
        <w:pStyle w:val="rvps7"/>
        <w:jc w:val="center"/>
        <w:rPr>
          <w:b/>
          <w:color w:val="000000"/>
          <w:sz w:val="26"/>
          <w:szCs w:val="26"/>
          <w:lang w:eastAsia="uk-UA"/>
        </w:rPr>
      </w:pPr>
      <w:bookmarkStart w:id="7" w:name="_GoBack"/>
      <w:bookmarkEnd w:id="7"/>
    </w:p>
    <w:p w14:paraId="6E92F8A2" w14:textId="77777777" w:rsidR="00832DB8" w:rsidRPr="00EE245F" w:rsidRDefault="0011141E">
      <w:pPr>
        <w:pStyle w:val="rvps7"/>
        <w:jc w:val="center"/>
        <w:rPr>
          <w:b/>
          <w:color w:val="000000"/>
          <w:sz w:val="26"/>
          <w:szCs w:val="26"/>
          <w:lang w:val="uk-UA" w:eastAsia="uk-UA"/>
        </w:rPr>
      </w:pPr>
      <w:r>
        <w:rPr>
          <w:b/>
          <w:color w:val="000000"/>
          <w:sz w:val="26"/>
          <w:szCs w:val="26"/>
          <w:lang w:eastAsia="uk-UA"/>
        </w:rPr>
        <w:t xml:space="preserve">ВИМОГИ </w:t>
      </w:r>
      <w:r>
        <w:rPr>
          <w:b/>
          <w:color w:val="000000"/>
          <w:sz w:val="26"/>
          <w:szCs w:val="26"/>
          <w:lang w:val="uk-UA" w:eastAsia="uk-UA"/>
        </w:rPr>
        <w:br w:type="textWrapping" w:clear="all"/>
      </w:r>
      <w:r>
        <w:rPr>
          <w:b/>
          <w:color w:val="000000"/>
          <w:sz w:val="26"/>
          <w:szCs w:val="26"/>
          <w:lang w:eastAsia="uk-UA"/>
        </w:rPr>
        <w:t xml:space="preserve">до </w:t>
      </w:r>
      <w:proofErr w:type="spellStart"/>
      <w:r>
        <w:rPr>
          <w:b/>
          <w:color w:val="000000"/>
          <w:sz w:val="26"/>
          <w:szCs w:val="26"/>
          <w:lang w:eastAsia="uk-UA"/>
        </w:rPr>
        <w:t>оформлення</w:t>
      </w:r>
      <w:proofErr w:type="spellEnd"/>
      <w:r>
        <w:rPr>
          <w:b/>
          <w:color w:val="000000"/>
          <w:sz w:val="26"/>
          <w:szCs w:val="26"/>
          <w:lang w:eastAsia="uk-UA"/>
        </w:rPr>
        <w:t xml:space="preserve"> </w:t>
      </w:r>
      <w:r w:rsidR="00EE245F">
        <w:rPr>
          <w:b/>
          <w:color w:val="000000"/>
          <w:sz w:val="26"/>
          <w:szCs w:val="26"/>
          <w:lang w:eastAsia="uk-UA"/>
        </w:rPr>
        <w:t>постер</w:t>
      </w:r>
      <w:r w:rsidR="00EE245F">
        <w:rPr>
          <w:b/>
          <w:color w:val="000000"/>
          <w:sz w:val="26"/>
          <w:szCs w:val="26"/>
          <w:lang w:val="uk-UA" w:eastAsia="uk-UA"/>
        </w:rPr>
        <w:t>а</w:t>
      </w:r>
    </w:p>
    <w:p w14:paraId="17594BF3" w14:textId="77777777" w:rsidR="00832DB8" w:rsidRDefault="0011141E" w:rsidP="00F4391B">
      <w:pPr>
        <w:pStyle w:val="rvps2"/>
        <w:spacing w:before="40" w:beforeAutospacing="0" w:after="40" w:afterAutospacing="0"/>
        <w:jc w:val="both"/>
        <w:rPr>
          <w:color w:val="000000"/>
          <w:sz w:val="26"/>
          <w:szCs w:val="26"/>
          <w:lang w:val="uk-UA" w:eastAsia="uk-UA"/>
        </w:rPr>
      </w:pPr>
      <w:bookmarkStart w:id="8" w:name="n142"/>
      <w:bookmarkEnd w:id="8"/>
      <w:proofErr w:type="spellStart"/>
      <w:r>
        <w:rPr>
          <w:color w:val="000000"/>
          <w:sz w:val="26"/>
          <w:szCs w:val="26"/>
          <w:lang w:val="uk-UA" w:eastAsia="uk-UA"/>
        </w:rPr>
        <w:t>Постер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- вертикально розміщений плакат формату А0, що оформлюється українською мовою.</w:t>
      </w:r>
    </w:p>
    <w:p w14:paraId="57C36EBC" w14:textId="77777777" w:rsidR="00EE245F" w:rsidRDefault="0011141E" w:rsidP="00F4391B">
      <w:pPr>
        <w:pStyle w:val="rvps2"/>
        <w:spacing w:before="40" w:beforeAutospacing="0" w:after="40" w:afterAutospacing="0"/>
        <w:jc w:val="both"/>
        <w:rPr>
          <w:color w:val="000000"/>
          <w:sz w:val="26"/>
          <w:szCs w:val="26"/>
          <w:lang w:val="uk-UA" w:eastAsia="uk-UA"/>
        </w:rPr>
      </w:pPr>
      <w:bookmarkStart w:id="9" w:name="n143"/>
      <w:bookmarkEnd w:id="9"/>
      <w:proofErr w:type="spellStart"/>
      <w:r>
        <w:rPr>
          <w:color w:val="000000"/>
          <w:sz w:val="26"/>
          <w:szCs w:val="26"/>
          <w:lang w:val="uk-UA" w:eastAsia="uk-UA"/>
        </w:rPr>
        <w:t>Постер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повинен містити: </w:t>
      </w:r>
    </w:p>
    <w:p w14:paraId="7F7C0ABE" w14:textId="77777777" w:rsidR="005F7F6A" w:rsidRDefault="005F7F6A" w:rsidP="00FD07D2">
      <w:pPr>
        <w:pStyle w:val="rvps2"/>
        <w:spacing w:before="40" w:beforeAutospacing="0" w:after="40" w:afterAutospacing="0"/>
        <w:ind w:left="708"/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територіальне відділення МАН/найменування закладу позашкільної освіти;</w:t>
      </w:r>
      <w:r w:rsidR="00707FD4">
        <w:rPr>
          <w:color w:val="000000"/>
          <w:sz w:val="26"/>
          <w:szCs w:val="26"/>
          <w:lang w:val="uk-UA" w:eastAsia="uk-UA"/>
        </w:rPr>
        <w:t xml:space="preserve"> </w:t>
      </w:r>
      <w:r>
        <w:rPr>
          <w:color w:val="000000"/>
          <w:sz w:val="26"/>
          <w:szCs w:val="26"/>
          <w:lang w:val="uk-UA" w:eastAsia="uk-UA"/>
        </w:rPr>
        <w:t>область України;</w:t>
      </w:r>
    </w:p>
    <w:p w14:paraId="54B5232B" w14:textId="77777777" w:rsidR="00EE245F" w:rsidRDefault="00EE245F" w:rsidP="00FD07D2">
      <w:pPr>
        <w:pStyle w:val="rvps2"/>
        <w:spacing w:before="40" w:beforeAutospacing="0" w:after="40" w:afterAutospacing="0"/>
        <w:ind w:left="708"/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заголовок (назву </w:t>
      </w:r>
      <w:proofErr w:type="spellStart"/>
      <w:r>
        <w:rPr>
          <w:color w:val="000000"/>
          <w:sz w:val="26"/>
          <w:szCs w:val="26"/>
          <w:lang w:val="uk-UA" w:eastAsia="uk-UA"/>
        </w:rPr>
        <w:t>проєкту</w:t>
      </w:r>
      <w:proofErr w:type="spellEnd"/>
      <w:r>
        <w:rPr>
          <w:color w:val="000000"/>
          <w:sz w:val="26"/>
          <w:szCs w:val="26"/>
          <w:lang w:val="uk-UA" w:eastAsia="uk-UA"/>
        </w:rPr>
        <w:t>);</w:t>
      </w:r>
    </w:p>
    <w:p w14:paraId="4413041C" w14:textId="77777777" w:rsidR="00EE245F" w:rsidRDefault="0011141E" w:rsidP="00FD07D2">
      <w:pPr>
        <w:pStyle w:val="rvps2"/>
        <w:spacing w:before="40" w:beforeAutospacing="0" w:after="40" w:afterAutospacing="0"/>
        <w:ind w:left="708"/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інформацію про автора (прізвище, ім’я, по батькові; найменування навчального закладу; клас; населений пункт; </w:t>
      </w:r>
    </w:p>
    <w:p w14:paraId="289177B2" w14:textId="77777777" w:rsidR="005F7F6A" w:rsidRDefault="0011141E" w:rsidP="00FD07D2">
      <w:pPr>
        <w:pStyle w:val="rvps2"/>
        <w:spacing w:before="40" w:beforeAutospacing="0" w:after="40" w:afterAutospacing="0"/>
        <w:ind w:left="708"/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прізвище, ім’я, по батькові та </w:t>
      </w:r>
      <w:r w:rsidR="005F7F6A">
        <w:rPr>
          <w:color w:val="000000"/>
          <w:sz w:val="26"/>
          <w:szCs w:val="26"/>
          <w:lang w:val="uk-UA" w:eastAsia="uk-UA"/>
        </w:rPr>
        <w:t>місце роботи і</w:t>
      </w:r>
      <w:r w:rsidR="00DD0A52">
        <w:rPr>
          <w:color w:val="000000"/>
          <w:sz w:val="26"/>
          <w:szCs w:val="26"/>
          <w:lang w:val="uk-UA" w:eastAsia="uk-UA"/>
        </w:rPr>
        <w:t xml:space="preserve"> </w:t>
      </w:r>
      <w:r>
        <w:rPr>
          <w:color w:val="000000"/>
          <w:sz w:val="26"/>
          <w:szCs w:val="26"/>
          <w:lang w:val="uk-UA" w:eastAsia="uk-UA"/>
        </w:rPr>
        <w:t>поса</w:t>
      </w:r>
      <w:r w:rsidR="005F7F6A">
        <w:rPr>
          <w:color w:val="000000"/>
          <w:sz w:val="26"/>
          <w:szCs w:val="26"/>
          <w:lang w:val="uk-UA" w:eastAsia="uk-UA"/>
        </w:rPr>
        <w:t>да наукового керівника;</w:t>
      </w:r>
    </w:p>
    <w:p w14:paraId="6FA9B31D" w14:textId="77777777" w:rsidR="00832DB8" w:rsidRDefault="0011141E" w:rsidP="00FD07D2">
      <w:pPr>
        <w:pStyle w:val="rvps2"/>
        <w:spacing w:before="40" w:beforeAutospacing="0" w:after="40" w:afterAutospacing="0"/>
        <w:ind w:left="708"/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короткий зміст </w:t>
      </w:r>
      <w:proofErr w:type="spellStart"/>
      <w:r>
        <w:rPr>
          <w:color w:val="000000"/>
          <w:sz w:val="26"/>
          <w:szCs w:val="26"/>
          <w:lang w:val="uk-UA" w:eastAsia="uk-UA"/>
        </w:rPr>
        <w:t>проєкту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(мета і завдання </w:t>
      </w:r>
      <w:proofErr w:type="spellStart"/>
      <w:r>
        <w:rPr>
          <w:color w:val="000000"/>
          <w:sz w:val="26"/>
          <w:szCs w:val="26"/>
          <w:lang w:val="uk-UA" w:eastAsia="uk-UA"/>
        </w:rPr>
        <w:t>проєкту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, </w:t>
      </w:r>
      <w:r w:rsidR="005F7F6A">
        <w:rPr>
          <w:color w:val="000000"/>
          <w:sz w:val="26"/>
          <w:szCs w:val="26"/>
          <w:lang w:val="uk-UA" w:eastAsia="uk-UA"/>
        </w:rPr>
        <w:t xml:space="preserve">матеріали та </w:t>
      </w:r>
      <w:r>
        <w:rPr>
          <w:color w:val="000000"/>
          <w:sz w:val="26"/>
          <w:szCs w:val="26"/>
          <w:lang w:val="uk-UA" w:eastAsia="uk-UA"/>
        </w:rPr>
        <w:t xml:space="preserve">методи його виконання, </w:t>
      </w:r>
      <w:r w:rsidR="005F7F6A">
        <w:rPr>
          <w:color w:val="000000"/>
          <w:sz w:val="26"/>
          <w:szCs w:val="26"/>
          <w:lang w:val="uk-UA" w:eastAsia="uk-UA"/>
        </w:rPr>
        <w:t xml:space="preserve">об’єкт, предмет, </w:t>
      </w:r>
      <w:r>
        <w:rPr>
          <w:color w:val="000000"/>
          <w:sz w:val="26"/>
          <w:szCs w:val="26"/>
          <w:lang w:val="uk-UA" w:eastAsia="uk-UA"/>
        </w:rPr>
        <w:t xml:space="preserve">результати й висновки). </w:t>
      </w:r>
    </w:p>
    <w:p w14:paraId="5C495C5D" w14:textId="77777777" w:rsidR="00832DB8" w:rsidRDefault="00832DB8" w:rsidP="00F4391B">
      <w:pPr>
        <w:rPr>
          <w:color w:val="000000"/>
          <w:sz w:val="26"/>
          <w:szCs w:val="26"/>
          <w:lang w:eastAsia="uk-UA"/>
        </w:rPr>
      </w:pPr>
    </w:p>
    <w:p w14:paraId="05694D4E" w14:textId="77777777" w:rsidR="00832DB8" w:rsidRDefault="00832DB8" w:rsidP="00F4391B">
      <w:pPr>
        <w:tabs>
          <w:tab w:val="left" w:pos="6030"/>
        </w:tabs>
        <w:rPr>
          <w:b/>
          <w:sz w:val="28"/>
          <w:szCs w:val="28"/>
        </w:rPr>
      </w:pPr>
    </w:p>
    <w:p w14:paraId="7FB7EB45" w14:textId="2E52A520" w:rsidR="00744189" w:rsidRPr="00110D6A" w:rsidRDefault="0011141E" w:rsidP="00744189">
      <w:pPr>
        <w:ind w:left="5387"/>
        <w:rPr>
          <w:sz w:val="24"/>
          <w:szCs w:val="24"/>
          <w:lang w:eastAsia="uk-UA"/>
        </w:rPr>
      </w:pPr>
      <w:r>
        <w:rPr>
          <w:b/>
          <w:bCs/>
          <w:sz w:val="28"/>
          <w:szCs w:val="28"/>
        </w:rPr>
        <w:br w:type="page" w:clear="all"/>
      </w:r>
      <w:r w:rsidR="0005153B">
        <w:rPr>
          <w:sz w:val="22"/>
          <w:szCs w:val="22"/>
        </w:rPr>
        <w:lastRenderedPageBreak/>
        <w:t xml:space="preserve">Додаток </w:t>
      </w:r>
      <w:r w:rsidR="008042A9">
        <w:rPr>
          <w:sz w:val="22"/>
          <w:szCs w:val="22"/>
        </w:rPr>
        <w:br/>
      </w:r>
      <w:r>
        <w:rPr>
          <w:sz w:val="22"/>
          <w:szCs w:val="22"/>
        </w:rPr>
        <w:t>до наказу</w:t>
      </w:r>
      <w:r w:rsidR="0038106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департаменту освіти і науки </w:t>
      </w:r>
      <w:r>
        <w:rPr>
          <w:sz w:val="22"/>
          <w:szCs w:val="22"/>
        </w:rPr>
        <w:br w:type="textWrapping" w:clear="all"/>
      </w:r>
      <w:r w:rsidR="00744189" w:rsidRPr="00110D6A">
        <w:rPr>
          <w:sz w:val="24"/>
          <w:szCs w:val="24"/>
          <w:lang w:eastAsia="uk-UA"/>
        </w:rPr>
        <w:t>Львівської облдержадміністрації</w:t>
      </w:r>
    </w:p>
    <w:p w14:paraId="132B664C" w14:textId="77777777" w:rsidR="00D77A23" w:rsidRPr="00D77A23" w:rsidRDefault="00D77A23" w:rsidP="00D77A23">
      <w:pPr>
        <w:ind w:left="5387"/>
        <w:rPr>
          <w:sz w:val="24"/>
          <w:szCs w:val="24"/>
          <w:lang w:eastAsia="uk-UA"/>
        </w:rPr>
      </w:pPr>
      <w:r w:rsidRPr="00D77A23">
        <w:rPr>
          <w:sz w:val="24"/>
          <w:szCs w:val="24"/>
          <w:lang w:eastAsia="uk-UA"/>
        </w:rPr>
        <w:t xml:space="preserve">від </w:t>
      </w:r>
      <w:r w:rsidRPr="00D77A23">
        <w:rPr>
          <w:sz w:val="24"/>
          <w:szCs w:val="24"/>
          <w:lang w:val="en-US"/>
        </w:rPr>
        <w:t>01</w:t>
      </w:r>
      <w:r w:rsidRPr="00D77A23">
        <w:rPr>
          <w:sz w:val="24"/>
          <w:szCs w:val="24"/>
        </w:rPr>
        <w:t>.</w:t>
      </w:r>
      <w:r w:rsidRPr="00D77A23">
        <w:rPr>
          <w:sz w:val="24"/>
          <w:szCs w:val="24"/>
          <w:lang w:val="en-US"/>
        </w:rPr>
        <w:t>10</w:t>
      </w:r>
      <w:r w:rsidRPr="00D77A23">
        <w:rPr>
          <w:sz w:val="24"/>
          <w:szCs w:val="24"/>
        </w:rPr>
        <w:t>.2026р.</w:t>
      </w:r>
      <w:r w:rsidRPr="00D77A23">
        <w:rPr>
          <w:sz w:val="24"/>
          <w:szCs w:val="24"/>
          <w:lang w:eastAsia="uk-UA"/>
        </w:rPr>
        <w:t xml:space="preserve">. </w:t>
      </w:r>
      <w:r w:rsidRPr="00D77A23">
        <w:rPr>
          <w:sz w:val="24"/>
          <w:szCs w:val="24"/>
        </w:rPr>
        <w:t xml:space="preserve">№ </w:t>
      </w:r>
      <w:r w:rsidRPr="00D77A23">
        <w:rPr>
          <w:sz w:val="24"/>
          <w:szCs w:val="24"/>
          <w:lang w:val="en-US"/>
        </w:rPr>
        <w:t>02-01/01/283</w:t>
      </w:r>
    </w:p>
    <w:p w14:paraId="141EC792" w14:textId="77777777" w:rsidR="00832DB8" w:rsidRDefault="00832DB8">
      <w:pPr>
        <w:ind w:left="6379"/>
        <w:rPr>
          <w:sz w:val="22"/>
          <w:szCs w:val="22"/>
        </w:rPr>
      </w:pPr>
    </w:p>
    <w:p w14:paraId="7BDAEDF9" w14:textId="77777777" w:rsidR="00832DB8" w:rsidRDefault="00832DB8">
      <w:pPr>
        <w:rPr>
          <w:sz w:val="22"/>
          <w:szCs w:val="22"/>
        </w:rPr>
      </w:pPr>
    </w:p>
    <w:p w14:paraId="18E863AB" w14:textId="77777777" w:rsidR="00832DB8" w:rsidRDefault="00832DB8">
      <w:pPr>
        <w:jc w:val="right"/>
      </w:pPr>
    </w:p>
    <w:p w14:paraId="2644547D" w14:textId="77777777" w:rsidR="00832DB8" w:rsidRDefault="00832DB8">
      <w:pPr>
        <w:jc w:val="right"/>
      </w:pPr>
    </w:p>
    <w:p w14:paraId="266A102F" w14:textId="77777777" w:rsidR="00832DB8" w:rsidRDefault="0011141E">
      <w:pPr>
        <w:tabs>
          <w:tab w:val="center" w:pos="4898"/>
          <w:tab w:val="left" w:pos="8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Склад оргкомітету Конкурсу </w:t>
      </w:r>
      <w:r>
        <w:rPr>
          <w:b/>
          <w:sz w:val="28"/>
          <w:szCs w:val="28"/>
        </w:rPr>
        <w:tab/>
      </w:r>
    </w:p>
    <w:p w14:paraId="4DFBAD92" w14:textId="77777777" w:rsidR="00832DB8" w:rsidRDefault="00832DB8">
      <w:pPr>
        <w:jc w:val="center"/>
        <w:rPr>
          <w:b/>
          <w:sz w:val="28"/>
          <w:szCs w:val="28"/>
        </w:rPr>
      </w:pPr>
    </w:p>
    <w:p w14:paraId="4B3E935A" w14:textId="77777777" w:rsidR="00832DB8" w:rsidRDefault="0011141E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Голова оргкомітету:</w:t>
      </w:r>
    </w:p>
    <w:p w14:paraId="3AA7D151" w14:textId="23C45121" w:rsidR="00832DB8" w:rsidRDefault="005906C2">
      <w:pPr>
        <w:ind w:left="45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ПАСКА</w:t>
      </w:r>
      <w:r w:rsidR="0011141E">
        <w:rPr>
          <w:b/>
          <w:sz w:val="28"/>
          <w:szCs w:val="28"/>
        </w:rPr>
        <w:t xml:space="preserve"> Олег Володимирович</w:t>
      </w:r>
      <w:r w:rsidR="0011141E">
        <w:rPr>
          <w:sz w:val="28"/>
          <w:szCs w:val="28"/>
        </w:rPr>
        <w:t xml:space="preserve">, директор департаменту освіти і науки Львівської обласної </w:t>
      </w:r>
      <w:r w:rsidR="000D3CA9">
        <w:rPr>
          <w:sz w:val="28"/>
          <w:szCs w:val="28"/>
        </w:rPr>
        <w:t xml:space="preserve">державної </w:t>
      </w:r>
      <w:r w:rsidR="0011141E">
        <w:rPr>
          <w:sz w:val="28"/>
          <w:szCs w:val="28"/>
        </w:rPr>
        <w:t xml:space="preserve">адміністрації </w:t>
      </w:r>
    </w:p>
    <w:p w14:paraId="5315E04C" w14:textId="77777777" w:rsidR="00832DB8" w:rsidRDefault="00832DB8">
      <w:pPr>
        <w:jc w:val="both"/>
        <w:rPr>
          <w:sz w:val="28"/>
          <w:szCs w:val="28"/>
        </w:rPr>
      </w:pPr>
    </w:p>
    <w:p w14:paraId="094AB594" w14:textId="77777777" w:rsidR="00832DB8" w:rsidRDefault="0011141E" w:rsidP="00903D6E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Члени оргкомітету:</w:t>
      </w:r>
      <w:r>
        <w:rPr>
          <w:b/>
          <w:sz w:val="28"/>
          <w:szCs w:val="28"/>
        </w:rPr>
        <w:t xml:space="preserve"> </w:t>
      </w:r>
    </w:p>
    <w:p w14:paraId="1224ACCF" w14:textId="20ABFD2A" w:rsidR="00832DB8" w:rsidRDefault="00381061">
      <w:pPr>
        <w:ind w:left="454"/>
        <w:jc w:val="both"/>
        <w:rPr>
          <w:sz w:val="28"/>
          <w:szCs w:val="28"/>
        </w:rPr>
      </w:pPr>
      <w:r>
        <w:rPr>
          <w:b/>
          <w:sz w:val="28"/>
          <w:szCs w:val="28"/>
        </w:rPr>
        <w:t>ЦИГИЛИК Наталя Валентинівна</w:t>
      </w:r>
      <w:r w:rsidR="0011141E">
        <w:rPr>
          <w:sz w:val="28"/>
          <w:szCs w:val="28"/>
        </w:rPr>
        <w:t>, директор КЗ ЛОР «Львівська обласна Мала академія наук учнівської молоді</w:t>
      </w:r>
      <w:r>
        <w:rPr>
          <w:sz w:val="28"/>
          <w:szCs w:val="28"/>
        </w:rPr>
        <w:t xml:space="preserve"> імені Ігоря Юхновського</w:t>
      </w:r>
      <w:r w:rsidR="0011141E">
        <w:rPr>
          <w:sz w:val="28"/>
          <w:szCs w:val="28"/>
        </w:rPr>
        <w:t>»</w:t>
      </w:r>
    </w:p>
    <w:p w14:paraId="240643F6" w14:textId="77777777" w:rsidR="005F7F6A" w:rsidRDefault="005F7F6A">
      <w:pPr>
        <w:ind w:left="454"/>
        <w:jc w:val="both"/>
        <w:rPr>
          <w:sz w:val="28"/>
          <w:szCs w:val="28"/>
        </w:rPr>
      </w:pPr>
    </w:p>
    <w:p w14:paraId="1F6A0824" w14:textId="74EB4100" w:rsidR="005906C2" w:rsidRPr="0045143F" w:rsidRDefault="00381061" w:rsidP="005906C2">
      <w:pPr>
        <w:ind w:left="454"/>
        <w:jc w:val="both"/>
        <w:rPr>
          <w:sz w:val="28"/>
          <w:szCs w:val="28"/>
          <w:lang w:val="en-GB"/>
        </w:rPr>
      </w:pPr>
      <w:r>
        <w:rPr>
          <w:b/>
          <w:sz w:val="28"/>
          <w:szCs w:val="28"/>
        </w:rPr>
        <w:t>МЕЛЬНИКОВ Сергій Олександрович</w:t>
      </w:r>
      <w:r w:rsidR="005906C2" w:rsidRPr="005906C2">
        <w:rPr>
          <w:sz w:val="28"/>
          <w:szCs w:val="28"/>
        </w:rPr>
        <w:t xml:space="preserve">, </w:t>
      </w:r>
      <w:r w:rsidR="0079743F">
        <w:rPr>
          <w:sz w:val="28"/>
          <w:szCs w:val="28"/>
        </w:rPr>
        <w:t>доктор філософії,</w:t>
      </w:r>
      <w:r w:rsidR="005906C2" w:rsidRPr="005906C2">
        <w:rPr>
          <w:sz w:val="28"/>
          <w:szCs w:val="28"/>
        </w:rPr>
        <w:t xml:space="preserve"> доцент, директор Інтелектуального навчально-наукового центру </w:t>
      </w:r>
      <w:proofErr w:type="spellStart"/>
      <w:r w:rsidR="005906C2" w:rsidRPr="005906C2">
        <w:rPr>
          <w:sz w:val="28"/>
          <w:szCs w:val="28"/>
        </w:rPr>
        <w:t>професійно</w:t>
      </w:r>
      <w:proofErr w:type="spellEnd"/>
      <w:r w:rsidR="005906C2" w:rsidRPr="005906C2">
        <w:rPr>
          <w:sz w:val="28"/>
          <w:szCs w:val="28"/>
        </w:rPr>
        <w:t xml:space="preserve">-кар’єрної орієнтації НУ «Львівська політехніка» </w:t>
      </w:r>
    </w:p>
    <w:p w14:paraId="41C70367" w14:textId="77777777" w:rsidR="005F7F6A" w:rsidRDefault="005F7F6A">
      <w:pPr>
        <w:ind w:left="454"/>
        <w:jc w:val="both"/>
        <w:rPr>
          <w:sz w:val="28"/>
          <w:szCs w:val="28"/>
        </w:rPr>
      </w:pPr>
    </w:p>
    <w:p w14:paraId="0ADA5459" w14:textId="7EC3C6B7" w:rsidR="00832DB8" w:rsidRDefault="005906C2">
      <w:pPr>
        <w:ind w:left="454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ЗНЕТИНЯК</w:t>
      </w:r>
      <w:r w:rsidR="0011141E">
        <w:rPr>
          <w:b/>
          <w:sz w:val="28"/>
          <w:szCs w:val="28"/>
        </w:rPr>
        <w:t xml:space="preserve"> Наталія Несторівна, </w:t>
      </w:r>
      <w:r w:rsidR="0011141E">
        <w:rPr>
          <w:sz w:val="28"/>
          <w:szCs w:val="28"/>
        </w:rPr>
        <w:t>заступник директор</w:t>
      </w:r>
      <w:r w:rsidR="00903D6E">
        <w:rPr>
          <w:sz w:val="28"/>
          <w:szCs w:val="28"/>
        </w:rPr>
        <w:t>а</w:t>
      </w:r>
      <w:r w:rsidR="0011141E">
        <w:rPr>
          <w:sz w:val="28"/>
          <w:szCs w:val="28"/>
        </w:rPr>
        <w:t xml:space="preserve"> КЗ ЛОР «</w:t>
      </w:r>
      <w:r w:rsidR="00381061">
        <w:rPr>
          <w:sz w:val="28"/>
          <w:szCs w:val="28"/>
        </w:rPr>
        <w:t>Львівська обласна Мала академія наук учнівської молоді імені Ігоря Юхновського</w:t>
      </w:r>
      <w:r w:rsidR="0011141E">
        <w:rPr>
          <w:sz w:val="28"/>
          <w:szCs w:val="28"/>
        </w:rPr>
        <w:t>»</w:t>
      </w:r>
    </w:p>
    <w:p w14:paraId="74E28A35" w14:textId="77777777" w:rsidR="005F7F6A" w:rsidRDefault="005F7F6A">
      <w:pPr>
        <w:ind w:left="454"/>
        <w:jc w:val="both"/>
        <w:rPr>
          <w:sz w:val="28"/>
          <w:szCs w:val="28"/>
        </w:rPr>
      </w:pPr>
    </w:p>
    <w:p w14:paraId="31DD1614" w14:textId="45C995F1" w:rsidR="00832DB8" w:rsidRDefault="005906C2">
      <w:pPr>
        <w:ind w:left="454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СТОРОЖ</w:t>
      </w:r>
      <w:r w:rsidR="0011141E">
        <w:rPr>
          <w:b/>
          <w:sz w:val="28"/>
          <w:szCs w:val="28"/>
        </w:rPr>
        <w:t xml:space="preserve"> Оксана Олегівна</w:t>
      </w:r>
      <w:r w:rsidR="0011141E">
        <w:rPr>
          <w:sz w:val="28"/>
          <w:szCs w:val="28"/>
        </w:rPr>
        <w:t>, методист КЗ ЛОР «</w:t>
      </w:r>
      <w:r w:rsidR="00381061">
        <w:rPr>
          <w:sz w:val="28"/>
          <w:szCs w:val="28"/>
        </w:rPr>
        <w:t>Львівська обласна Мала академія наук учнівської молоді імені Ігоря Юхновського</w:t>
      </w:r>
      <w:r w:rsidR="0011141E">
        <w:rPr>
          <w:sz w:val="28"/>
          <w:szCs w:val="28"/>
        </w:rPr>
        <w:t>»</w:t>
      </w:r>
    </w:p>
    <w:p w14:paraId="55F7D50A" w14:textId="77777777" w:rsidR="007D42F8" w:rsidRDefault="007D42F8">
      <w:pPr>
        <w:ind w:left="454"/>
        <w:jc w:val="both"/>
        <w:rPr>
          <w:sz w:val="28"/>
          <w:szCs w:val="28"/>
        </w:rPr>
      </w:pPr>
    </w:p>
    <w:p w14:paraId="6B84E360" w14:textId="77777777" w:rsidR="00314E59" w:rsidRDefault="00314E59" w:rsidP="007D42F8">
      <w:pPr>
        <w:ind w:left="454"/>
        <w:jc w:val="both"/>
        <w:rPr>
          <w:sz w:val="28"/>
          <w:szCs w:val="28"/>
        </w:rPr>
      </w:pPr>
    </w:p>
    <w:p w14:paraId="07CA6748" w14:textId="77777777" w:rsidR="007D42F8" w:rsidRDefault="007D42F8">
      <w:pPr>
        <w:ind w:left="454"/>
        <w:jc w:val="both"/>
        <w:rPr>
          <w:sz w:val="28"/>
          <w:szCs w:val="28"/>
        </w:rPr>
      </w:pPr>
    </w:p>
    <w:p w14:paraId="09A4DCCE" w14:textId="77777777" w:rsidR="00832DB8" w:rsidRDefault="00832DB8">
      <w:pPr>
        <w:ind w:left="454"/>
        <w:jc w:val="both"/>
        <w:rPr>
          <w:sz w:val="28"/>
          <w:szCs w:val="28"/>
        </w:rPr>
      </w:pPr>
    </w:p>
    <w:p w14:paraId="14B76EA8" w14:textId="77777777" w:rsidR="00832DB8" w:rsidRDefault="00832DB8">
      <w:pPr>
        <w:ind w:left="454"/>
        <w:jc w:val="both"/>
        <w:rPr>
          <w:sz w:val="28"/>
          <w:szCs w:val="28"/>
        </w:rPr>
      </w:pPr>
    </w:p>
    <w:p w14:paraId="5C1CCFC3" w14:textId="77777777" w:rsidR="00317EBD" w:rsidRPr="00937C5B" w:rsidRDefault="00317EBD" w:rsidP="00317EBD">
      <w:pPr>
        <w:ind w:left="454"/>
        <w:jc w:val="both"/>
        <w:rPr>
          <w:b/>
          <w:sz w:val="28"/>
          <w:szCs w:val="28"/>
        </w:rPr>
      </w:pPr>
      <w:r w:rsidRPr="00937C5B">
        <w:rPr>
          <w:b/>
          <w:sz w:val="28"/>
          <w:szCs w:val="28"/>
        </w:rPr>
        <w:t xml:space="preserve">Директор </w:t>
      </w:r>
      <w:r w:rsidRPr="00937C5B">
        <w:rPr>
          <w:b/>
          <w:sz w:val="28"/>
          <w:szCs w:val="28"/>
        </w:rPr>
        <w:tab/>
      </w:r>
      <w:r w:rsidRPr="00937C5B">
        <w:rPr>
          <w:b/>
          <w:sz w:val="28"/>
          <w:szCs w:val="28"/>
        </w:rPr>
        <w:tab/>
      </w:r>
      <w:r w:rsidRPr="00937C5B">
        <w:rPr>
          <w:b/>
          <w:sz w:val="28"/>
          <w:szCs w:val="28"/>
        </w:rPr>
        <w:tab/>
      </w:r>
      <w:r w:rsidRPr="00937C5B">
        <w:rPr>
          <w:b/>
          <w:sz w:val="28"/>
          <w:szCs w:val="28"/>
        </w:rPr>
        <w:tab/>
      </w:r>
      <w:r w:rsidRPr="00937C5B">
        <w:rPr>
          <w:b/>
          <w:sz w:val="28"/>
          <w:szCs w:val="28"/>
        </w:rPr>
        <w:tab/>
      </w:r>
      <w:r w:rsidRPr="00937C5B">
        <w:rPr>
          <w:b/>
          <w:sz w:val="28"/>
          <w:szCs w:val="28"/>
        </w:rPr>
        <w:tab/>
      </w:r>
      <w:r w:rsidRPr="00937C5B">
        <w:rPr>
          <w:b/>
          <w:sz w:val="28"/>
          <w:szCs w:val="28"/>
        </w:rPr>
        <w:tab/>
        <w:t>Олег ПАСКА</w:t>
      </w:r>
    </w:p>
    <w:p w14:paraId="585B5689" w14:textId="77777777" w:rsidR="00832DB8" w:rsidRDefault="00832DB8">
      <w:pPr>
        <w:ind w:left="454"/>
        <w:jc w:val="both"/>
        <w:rPr>
          <w:sz w:val="28"/>
          <w:szCs w:val="28"/>
        </w:rPr>
      </w:pPr>
    </w:p>
    <w:p w14:paraId="4313B8C9" w14:textId="77777777" w:rsidR="00832DB8" w:rsidRDefault="00832DB8">
      <w:pPr>
        <w:jc w:val="both"/>
        <w:rPr>
          <w:sz w:val="28"/>
          <w:szCs w:val="28"/>
        </w:rPr>
      </w:pPr>
    </w:p>
    <w:sectPr w:rsidR="00832DB8" w:rsidSect="00D84A9B">
      <w:pgSz w:w="11907" w:h="16840"/>
      <w:pgMar w:top="851" w:right="567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29E8F" w14:textId="77777777" w:rsidR="00672B16" w:rsidRDefault="00672B16">
      <w:r>
        <w:separator/>
      </w:r>
    </w:p>
  </w:endnote>
  <w:endnote w:type="continuationSeparator" w:id="0">
    <w:p w14:paraId="7F2B3473" w14:textId="77777777" w:rsidR="00672B16" w:rsidRDefault="0067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25F8E" w14:textId="77777777" w:rsidR="00672B16" w:rsidRDefault="00672B16">
      <w:r>
        <w:separator/>
      </w:r>
    </w:p>
  </w:footnote>
  <w:footnote w:type="continuationSeparator" w:id="0">
    <w:p w14:paraId="04978C9A" w14:textId="77777777" w:rsidR="00672B16" w:rsidRDefault="00672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887"/>
    <w:multiLevelType w:val="hybridMultilevel"/>
    <w:tmpl w:val="FF1455EE"/>
    <w:lvl w:ilvl="0" w:tplc="FA0AF79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E66839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6CC729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52EF48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15E159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A7E45D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5AAFC3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A66D94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92835B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4A83698"/>
    <w:multiLevelType w:val="hybridMultilevel"/>
    <w:tmpl w:val="418C1280"/>
    <w:lvl w:ilvl="0" w:tplc="1048DF76">
      <w:start w:val="2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/>
      </w:rPr>
    </w:lvl>
    <w:lvl w:ilvl="1" w:tplc="650294BA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/>
      </w:rPr>
    </w:lvl>
    <w:lvl w:ilvl="2" w:tplc="137022A8">
      <w:start w:val="1"/>
      <w:numFmt w:val="bullet"/>
      <w:lvlText w:val=""/>
      <w:lvlJc w:val="left"/>
      <w:pPr>
        <w:ind w:left="2775" w:hanging="360"/>
      </w:pPr>
      <w:rPr>
        <w:rFonts w:ascii="Wingdings" w:hAnsi="Wingdings"/>
      </w:rPr>
    </w:lvl>
    <w:lvl w:ilvl="3" w:tplc="FF0AD75C">
      <w:start w:val="1"/>
      <w:numFmt w:val="bullet"/>
      <w:lvlText w:val=""/>
      <w:lvlJc w:val="left"/>
      <w:pPr>
        <w:ind w:left="3495" w:hanging="360"/>
      </w:pPr>
      <w:rPr>
        <w:rFonts w:ascii="Symbol" w:hAnsi="Symbol"/>
      </w:rPr>
    </w:lvl>
    <w:lvl w:ilvl="4" w:tplc="988CD038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/>
      </w:rPr>
    </w:lvl>
    <w:lvl w:ilvl="5" w:tplc="8B167100">
      <w:start w:val="1"/>
      <w:numFmt w:val="bullet"/>
      <w:lvlText w:val=""/>
      <w:lvlJc w:val="left"/>
      <w:pPr>
        <w:ind w:left="4935" w:hanging="360"/>
      </w:pPr>
      <w:rPr>
        <w:rFonts w:ascii="Wingdings" w:hAnsi="Wingdings"/>
      </w:rPr>
    </w:lvl>
    <w:lvl w:ilvl="6" w:tplc="759C437A">
      <w:start w:val="1"/>
      <w:numFmt w:val="bullet"/>
      <w:lvlText w:val=""/>
      <w:lvlJc w:val="left"/>
      <w:pPr>
        <w:ind w:left="5655" w:hanging="360"/>
      </w:pPr>
      <w:rPr>
        <w:rFonts w:ascii="Symbol" w:hAnsi="Symbol"/>
      </w:rPr>
    </w:lvl>
    <w:lvl w:ilvl="7" w:tplc="1DEA0ABE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/>
      </w:rPr>
    </w:lvl>
    <w:lvl w:ilvl="8" w:tplc="70724D18">
      <w:start w:val="1"/>
      <w:numFmt w:val="bullet"/>
      <w:lvlText w:val=""/>
      <w:lvlJc w:val="left"/>
      <w:pPr>
        <w:ind w:left="7095" w:hanging="360"/>
      </w:pPr>
      <w:rPr>
        <w:rFonts w:ascii="Wingdings" w:hAnsi="Wingdings"/>
      </w:rPr>
    </w:lvl>
  </w:abstractNum>
  <w:abstractNum w:abstractNumId="2">
    <w:nsid w:val="15FE55DA"/>
    <w:multiLevelType w:val="hybridMultilevel"/>
    <w:tmpl w:val="C88C28B6"/>
    <w:lvl w:ilvl="0" w:tplc="1048DF76">
      <w:start w:val="2"/>
      <w:numFmt w:val="bullet"/>
      <w:lvlText w:val="-"/>
      <w:lvlJc w:val="left"/>
      <w:pPr>
        <w:ind w:left="1642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3">
    <w:nsid w:val="174E45A6"/>
    <w:multiLevelType w:val="hybridMultilevel"/>
    <w:tmpl w:val="7B62CE70"/>
    <w:lvl w:ilvl="0" w:tplc="2A9298A4">
      <w:start w:val="2"/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cs="Times New Roman"/>
      </w:rPr>
    </w:lvl>
    <w:lvl w:ilvl="1" w:tplc="3212434E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/>
      </w:rPr>
    </w:lvl>
    <w:lvl w:ilvl="2" w:tplc="569C00A2">
      <w:start w:val="1"/>
      <w:numFmt w:val="bullet"/>
      <w:lvlText w:val=""/>
      <w:lvlJc w:val="left"/>
      <w:pPr>
        <w:ind w:left="2614" w:hanging="360"/>
      </w:pPr>
      <w:rPr>
        <w:rFonts w:ascii="Wingdings" w:hAnsi="Wingdings"/>
      </w:rPr>
    </w:lvl>
    <w:lvl w:ilvl="3" w:tplc="BDB8B860">
      <w:start w:val="1"/>
      <w:numFmt w:val="bullet"/>
      <w:lvlText w:val=""/>
      <w:lvlJc w:val="left"/>
      <w:pPr>
        <w:ind w:left="3334" w:hanging="360"/>
      </w:pPr>
      <w:rPr>
        <w:rFonts w:ascii="Symbol" w:hAnsi="Symbol"/>
      </w:rPr>
    </w:lvl>
    <w:lvl w:ilvl="4" w:tplc="EFBA4642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/>
      </w:rPr>
    </w:lvl>
    <w:lvl w:ilvl="5" w:tplc="C818E7FA">
      <w:start w:val="1"/>
      <w:numFmt w:val="bullet"/>
      <w:lvlText w:val=""/>
      <w:lvlJc w:val="left"/>
      <w:pPr>
        <w:ind w:left="4774" w:hanging="360"/>
      </w:pPr>
      <w:rPr>
        <w:rFonts w:ascii="Wingdings" w:hAnsi="Wingdings"/>
      </w:rPr>
    </w:lvl>
    <w:lvl w:ilvl="6" w:tplc="1F1248E6">
      <w:start w:val="1"/>
      <w:numFmt w:val="bullet"/>
      <w:lvlText w:val=""/>
      <w:lvlJc w:val="left"/>
      <w:pPr>
        <w:ind w:left="5494" w:hanging="360"/>
      </w:pPr>
      <w:rPr>
        <w:rFonts w:ascii="Symbol" w:hAnsi="Symbol"/>
      </w:rPr>
    </w:lvl>
    <w:lvl w:ilvl="7" w:tplc="32A2C714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/>
      </w:rPr>
    </w:lvl>
    <w:lvl w:ilvl="8" w:tplc="DC068F28">
      <w:start w:val="1"/>
      <w:numFmt w:val="bullet"/>
      <w:lvlText w:val=""/>
      <w:lvlJc w:val="left"/>
      <w:pPr>
        <w:ind w:left="6934" w:hanging="360"/>
      </w:pPr>
      <w:rPr>
        <w:rFonts w:ascii="Wingdings" w:hAnsi="Wingdings"/>
      </w:rPr>
    </w:lvl>
  </w:abstractNum>
  <w:abstractNum w:abstractNumId="4">
    <w:nsid w:val="1A8C293F"/>
    <w:multiLevelType w:val="hybridMultilevel"/>
    <w:tmpl w:val="1F86A73E"/>
    <w:lvl w:ilvl="0" w:tplc="A54AA618">
      <w:start w:val="1"/>
      <w:numFmt w:val="decimal"/>
      <w:lvlText w:val="%1."/>
      <w:lvlJc w:val="left"/>
      <w:pPr>
        <w:ind w:left="849" w:hanging="281"/>
        <w:jc w:val="right"/>
      </w:pPr>
      <w:rPr>
        <w:rFonts w:ascii="Times New Roman" w:eastAsia="Times New Roman" w:hAnsi="Times New Roman" w:cs="Times New Roman"/>
        <w:sz w:val="28"/>
        <w:szCs w:val="28"/>
        <w:lang w:val="uk-UA" w:eastAsia="en-US" w:bidi="ar-SA"/>
      </w:rPr>
    </w:lvl>
    <w:lvl w:ilvl="1" w:tplc="8DA685F4">
      <w:numFmt w:val="bullet"/>
      <w:lvlText w:val="•"/>
      <w:lvlJc w:val="left"/>
      <w:pPr>
        <w:ind w:left="1784" w:hanging="281"/>
      </w:pPr>
      <w:rPr>
        <w:lang w:val="uk-UA" w:eastAsia="en-US" w:bidi="ar-SA"/>
      </w:rPr>
    </w:lvl>
    <w:lvl w:ilvl="2" w:tplc="85EE904A">
      <w:numFmt w:val="bullet"/>
      <w:lvlText w:val="•"/>
      <w:lvlJc w:val="left"/>
      <w:pPr>
        <w:ind w:left="2649" w:hanging="281"/>
      </w:pPr>
      <w:rPr>
        <w:lang w:val="uk-UA" w:eastAsia="en-US" w:bidi="ar-SA"/>
      </w:rPr>
    </w:lvl>
    <w:lvl w:ilvl="3" w:tplc="D04C9DF4">
      <w:numFmt w:val="bullet"/>
      <w:lvlText w:val="•"/>
      <w:lvlJc w:val="left"/>
      <w:pPr>
        <w:ind w:left="3513" w:hanging="281"/>
      </w:pPr>
      <w:rPr>
        <w:lang w:val="uk-UA" w:eastAsia="en-US" w:bidi="ar-SA"/>
      </w:rPr>
    </w:lvl>
    <w:lvl w:ilvl="4" w:tplc="1F3209C4">
      <w:numFmt w:val="bullet"/>
      <w:lvlText w:val="•"/>
      <w:lvlJc w:val="left"/>
      <w:pPr>
        <w:ind w:left="4378" w:hanging="281"/>
      </w:pPr>
      <w:rPr>
        <w:lang w:val="uk-UA" w:eastAsia="en-US" w:bidi="ar-SA"/>
      </w:rPr>
    </w:lvl>
    <w:lvl w:ilvl="5" w:tplc="23200AA4">
      <w:numFmt w:val="bullet"/>
      <w:lvlText w:val="•"/>
      <w:lvlJc w:val="left"/>
      <w:pPr>
        <w:ind w:left="5243" w:hanging="281"/>
      </w:pPr>
      <w:rPr>
        <w:lang w:val="uk-UA" w:eastAsia="en-US" w:bidi="ar-SA"/>
      </w:rPr>
    </w:lvl>
    <w:lvl w:ilvl="6" w:tplc="9CFC1454">
      <w:numFmt w:val="bullet"/>
      <w:lvlText w:val="•"/>
      <w:lvlJc w:val="left"/>
      <w:pPr>
        <w:ind w:left="6107" w:hanging="281"/>
      </w:pPr>
      <w:rPr>
        <w:lang w:val="uk-UA" w:eastAsia="en-US" w:bidi="ar-SA"/>
      </w:rPr>
    </w:lvl>
    <w:lvl w:ilvl="7" w:tplc="5CB0268C">
      <w:numFmt w:val="bullet"/>
      <w:lvlText w:val="•"/>
      <w:lvlJc w:val="left"/>
      <w:pPr>
        <w:ind w:left="6972" w:hanging="281"/>
      </w:pPr>
      <w:rPr>
        <w:lang w:val="uk-UA" w:eastAsia="en-US" w:bidi="ar-SA"/>
      </w:rPr>
    </w:lvl>
    <w:lvl w:ilvl="8" w:tplc="57327998">
      <w:numFmt w:val="bullet"/>
      <w:lvlText w:val="•"/>
      <w:lvlJc w:val="left"/>
      <w:pPr>
        <w:ind w:left="7837" w:hanging="281"/>
      </w:pPr>
      <w:rPr>
        <w:lang w:val="uk-UA" w:eastAsia="en-US" w:bidi="ar-SA"/>
      </w:rPr>
    </w:lvl>
  </w:abstractNum>
  <w:abstractNum w:abstractNumId="5">
    <w:nsid w:val="1E4C7756"/>
    <w:multiLevelType w:val="hybridMultilevel"/>
    <w:tmpl w:val="E3860BB4"/>
    <w:lvl w:ilvl="0" w:tplc="7848EB86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2D44EF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8E77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4CCB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CC1C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384E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E0C7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7C83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6486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1A03EC1"/>
    <w:multiLevelType w:val="hybridMultilevel"/>
    <w:tmpl w:val="62C2165C"/>
    <w:lvl w:ilvl="0" w:tplc="1048DF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3B7048"/>
    <w:multiLevelType w:val="hybridMultilevel"/>
    <w:tmpl w:val="7D82534E"/>
    <w:lvl w:ilvl="0" w:tplc="1048DF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F034E"/>
    <w:multiLevelType w:val="hybridMultilevel"/>
    <w:tmpl w:val="F9CA8506"/>
    <w:lvl w:ilvl="0" w:tplc="B3A2024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8889D8C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/>
      </w:rPr>
    </w:lvl>
    <w:lvl w:ilvl="2" w:tplc="7B84DB8C">
      <w:start w:val="1"/>
      <w:numFmt w:val="bullet"/>
      <w:lvlText w:val=""/>
      <w:lvlJc w:val="left"/>
      <w:pPr>
        <w:ind w:left="2254" w:hanging="360"/>
      </w:pPr>
      <w:rPr>
        <w:rFonts w:ascii="Wingdings" w:hAnsi="Wingdings"/>
      </w:rPr>
    </w:lvl>
    <w:lvl w:ilvl="3" w:tplc="02F260BA">
      <w:start w:val="1"/>
      <w:numFmt w:val="bullet"/>
      <w:lvlText w:val=""/>
      <w:lvlJc w:val="left"/>
      <w:pPr>
        <w:ind w:left="2974" w:hanging="360"/>
      </w:pPr>
      <w:rPr>
        <w:rFonts w:ascii="Symbol" w:hAnsi="Symbol"/>
      </w:rPr>
    </w:lvl>
    <w:lvl w:ilvl="4" w:tplc="3C84FBC2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/>
      </w:rPr>
    </w:lvl>
    <w:lvl w:ilvl="5" w:tplc="DE4EDF74">
      <w:start w:val="1"/>
      <w:numFmt w:val="bullet"/>
      <w:lvlText w:val=""/>
      <w:lvlJc w:val="left"/>
      <w:pPr>
        <w:ind w:left="4414" w:hanging="360"/>
      </w:pPr>
      <w:rPr>
        <w:rFonts w:ascii="Wingdings" w:hAnsi="Wingdings"/>
      </w:rPr>
    </w:lvl>
    <w:lvl w:ilvl="6" w:tplc="13BA3468">
      <w:start w:val="1"/>
      <w:numFmt w:val="bullet"/>
      <w:lvlText w:val=""/>
      <w:lvlJc w:val="left"/>
      <w:pPr>
        <w:ind w:left="5134" w:hanging="360"/>
      </w:pPr>
      <w:rPr>
        <w:rFonts w:ascii="Symbol" w:hAnsi="Symbol"/>
      </w:rPr>
    </w:lvl>
    <w:lvl w:ilvl="7" w:tplc="EDFC6FE0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/>
      </w:rPr>
    </w:lvl>
    <w:lvl w:ilvl="8" w:tplc="3D4CEB30">
      <w:start w:val="1"/>
      <w:numFmt w:val="bullet"/>
      <w:lvlText w:val=""/>
      <w:lvlJc w:val="left"/>
      <w:pPr>
        <w:ind w:left="6574" w:hanging="360"/>
      </w:pPr>
      <w:rPr>
        <w:rFonts w:ascii="Wingdings" w:hAnsi="Wingdings"/>
      </w:rPr>
    </w:lvl>
  </w:abstractNum>
  <w:abstractNum w:abstractNumId="9">
    <w:nsid w:val="2EA6583C"/>
    <w:multiLevelType w:val="hybridMultilevel"/>
    <w:tmpl w:val="A2F04A58"/>
    <w:lvl w:ilvl="0" w:tplc="753E5838">
      <w:numFmt w:val="bullet"/>
      <w:lvlText w:val="-"/>
      <w:lvlJc w:val="left"/>
      <w:pPr>
        <w:ind w:left="102" w:hanging="180"/>
      </w:pPr>
      <w:rPr>
        <w:rFonts w:ascii="Times New Roman" w:eastAsia="Times New Roman" w:hAnsi="Times New Roman" w:cs="Times New Roman"/>
        <w:sz w:val="28"/>
        <w:szCs w:val="28"/>
        <w:lang w:val="uk-UA" w:eastAsia="en-US" w:bidi="ar-SA"/>
      </w:rPr>
    </w:lvl>
    <w:lvl w:ilvl="1" w:tplc="F8D83C94">
      <w:numFmt w:val="bullet"/>
      <w:lvlText w:val="•"/>
      <w:lvlJc w:val="left"/>
      <w:pPr>
        <w:ind w:left="1046" w:hanging="180"/>
      </w:pPr>
      <w:rPr>
        <w:lang w:val="uk-UA" w:eastAsia="en-US" w:bidi="ar-SA"/>
      </w:rPr>
    </w:lvl>
    <w:lvl w:ilvl="2" w:tplc="7332CDE0">
      <w:numFmt w:val="bullet"/>
      <w:lvlText w:val="•"/>
      <w:lvlJc w:val="left"/>
      <w:pPr>
        <w:ind w:left="1993" w:hanging="180"/>
      </w:pPr>
      <w:rPr>
        <w:lang w:val="uk-UA" w:eastAsia="en-US" w:bidi="ar-SA"/>
      </w:rPr>
    </w:lvl>
    <w:lvl w:ilvl="3" w:tplc="83BE8382">
      <w:numFmt w:val="bullet"/>
      <w:lvlText w:val="•"/>
      <w:lvlJc w:val="left"/>
      <w:pPr>
        <w:ind w:left="2939" w:hanging="180"/>
      </w:pPr>
      <w:rPr>
        <w:lang w:val="uk-UA" w:eastAsia="en-US" w:bidi="ar-SA"/>
      </w:rPr>
    </w:lvl>
    <w:lvl w:ilvl="4" w:tplc="8E501748">
      <w:numFmt w:val="bullet"/>
      <w:lvlText w:val="•"/>
      <w:lvlJc w:val="left"/>
      <w:pPr>
        <w:ind w:left="3886" w:hanging="180"/>
      </w:pPr>
      <w:rPr>
        <w:lang w:val="uk-UA" w:eastAsia="en-US" w:bidi="ar-SA"/>
      </w:rPr>
    </w:lvl>
    <w:lvl w:ilvl="5" w:tplc="8C5067EE">
      <w:numFmt w:val="bullet"/>
      <w:lvlText w:val="•"/>
      <w:lvlJc w:val="left"/>
      <w:pPr>
        <w:ind w:left="4833" w:hanging="180"/>
      </w:pPr>
      <w:rPr>
        <w:lang w:val="uk-UA" w:eastAsia="en-US" w:bidi="ar-SA"/>
      </w:rPr>
    </w:lvl>
    <w:lvl w:ilvl="6" w:tplc="9F483DAC">
      <w:numFmt w:val="bullet"/>
      <w:lvlText w:val="•"/>
      <w:lvlJc w:val="left"/>
      <w:pPr>
        <w:ind w:left="5779" w:hanging="180"/>
      </w:pPr>
      <w:rPr>
        <w:lang w:val="uk-UA" w:eastAsia="en-US" w:bidi="ar-SA"/>
      </w:rPr>
    </w:lvl>
    <w:lvl w:ilvl="7" w:tplc="66460780">
      <w:numFmt w:val="bullet"/>
      <w:lvlText w:val="•"/>
      <w:lvlJc w:val="left"/>
      <w:pPr>
        <w:ind w:left="6726" w:hanging="180"/>
      </w:pPr>
      <w:rPr>
        <w:lang w:val="uk-UA" w:eastAsia="en-US" w:bidi="ar-SA"/>
      </w:rPr>
    </w:lvl>
    <w:lvl w:ilvl="8" w:tplc="06703CE8">
      <w:numFmt w:val="bullet"/>
      <w:lvlText w:val="•"/>
      <w:lvlJc w:val="left"/>
      <w:pPr>
        <w:ind w:left="7673" w:hanging="180"/>
      </w:pPr>
      <w:rPr>
        <w:lang w:val="uk-UA" w:eastAsia="en-US" w:bidi="ar-SA"/>
      </w:rPr>
    </w:lvl>
  </w:abstractNum>
  <w:abstractNum w:abstractNumId="10">
    <w:nsid w:val="38972966"/>
    <w:multiLevelType w:val="hybridMultilevel"/>
    <w:tmpl w:val="BCBAACDC"/>
    <w:lvl w:ilvl="0" w:tplc="1048DF76">
      <w:start w:val="2"/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/>
      </w:rPr>
    </w:lvl>
    <w:lvl w:ilvl="1" w:tplc="0422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>
    <w:nsid w:val="46B4286F"/>
    <w:multiLevelType w:val="multilevel"/>
    <w:tmpl w:val="E46EF96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12">
    <w:nsid w:val="4A14184D"/>
    <w:multiLevelType w:val="hybridMultilevel"/>
    <w:tmpl w:val="E15AE87A"/>
    <w:lvl w:ilvl="0" w:tplc="3306BDCC">
      <w:start w:val="2"/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cs="Times New Roman"/>
      </w:rPr>
    </w:lvl>
    <w:lvl w:ilvl="1" w:tplc="E0E2C67C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/>
      </w:rPr>
    </w:lvl>
    <w:lvl w:ilvl="2" w:tplc="069E3314">
      <w:start w:val="1"/>
      <w:numFmt w:val="bullet"/>
      <w:lvlText w:val=""/>
      <w:lvlJc w:val="left"/>
      <w:pPr>
        <w:ind w:left="2614" w:hanging="360"/>
      </w:pPr>
      <w:rPr>
        <w:rFonts w:ascii="Wingdings" w:hAnsi="Wingdings"/>
      </w:rPr>
    </w:lvl>
    <w:lvl w:ilvl="3" w:tplc="13AAA5E8">
      <w:start w:val="1"/>
      <w:numFmt w:val="bullet"/>
      <w:lvlText w:val=""/>
      <w:lvlJc w:val="left"/>
      <w:pPr>
        <w:ind w:left="3334" w:hanging="360"/>
      </w:pPr>
      <w:rPr>
        <w:rFonts w:ascii="Symbol" w:hAnsi="Symbol"/>
      </w:rPr>
    </w:lvl>
    <w:lvl w:ilvl="4" w:tplc="3F32CDC2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/>
      </w:rPr>
    </w:lvl>
    <w:lvl w:ilvl="5" w:tplc="4A74B132">
      <w:start w:val="1"/>
      <w:numFmt w:val="bullet"/>
      <w:lvlText w:val=""/>
      <w:lvlJc w:val="left"/>
      <w:pPr>
        <w:ind w:left="4774" w:hanging="360"/>
      </w:pPr>
      <w:rPr>
        <w:rFonts w:ascii="Wingdings" w:hAnsi="Wingdings"/>
      </w:rPr>
    </w:lvl>
    <w:lvl w:ilvl="6" w:tplc="7938DD2E">
      <w:start w:val="1"/>
      <w:numFmt w:val="bullet"/>
      <w:lvlText w:val=""/>
      <w:lvlJc w:val="left"/>
      <w:pPr>
        <w:ind w:left="5494" w:hanging="360"/>
      </w:pPr>
      <w:rPr>
        <w:rFonts w:ascii="Symbol" w:hAnsi="Symbol"/>
      </w:rPr>
    </w:lvl>
    <w:lvl w:ilvl="7" w:tplc="C81439BA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/>
      </w:rPr>
    </w:lvl>
    <w:lvl w:ilvl="8" w:tplc="DCD6A5F6">
      <w:start w:val="1"/>
      <w:numFmt w:val="bullet"/>
      <w:lvlText w:val=""/>
      <w:lvlJc w:val="left"/>
      <w:pPr>
        <w:ind w:left="6934" w:hanging="360"/>
      </w:pPr>
      <w:rPr>
        <w:rFonts w:ascii="Wingdings" w:hAnsi="Wingdings"/>
      </w:rPr>
    </w:lvl>
  </w:abstractNum>
  <w:abstractNum w:abstractNumId="13">
    <w:nsid w:val="58701668"/>
    <w:multiLevelType w:val="hybridMultilevel"/>
    <w:tmpl w:val="74F8C68A"/>
    <w:lvl w:ilvl="0" w:tplc="1048DF76">
      <w:start w:val="2"/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4">
    <w:nsid w:val="5EEB1BF4"/>
    <w:multiLevelType w:val="hybridMultilevel"/>
    <w:tmpl w:val="52087626"/>
    <w:lvl w:ilvl="0" w:tplc="1048DF7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F6A24AB"/>
    <w:multiLevelType w:val="hybridMultilevel"/>
    <w:tmpl w:val="E7461156"/>
    <w:lvl w:ilvl="0" w:tplc="1048DF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7B5A10"/>
    <w:multiLevelType w:val="hybridMultilevel"/>
    <w:tmpl w:val="D67AC8BC"/>
    <w:lvl w:ilvl="0" w:tplc="62024E02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/>
      </w:rPr>
    </w:lvl>
    <w:lvl w:ilvl="1" w:tplc="34809802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/>
      </w:rPr>
    </w:lvl>
    <w:lvl w:ilvl="2" w:tplc="F42AA65C">
      <w:start w:val="1"/>
      <w:numFmt w:val="bullet"/>
      <w:lvlText w:val=""/>
      <w:lvlJc w:val="left"/>
      <w:pPr>
        <w:ind w:left="2760" w:hanging="360"/>
      </w:pPr>
      <w:rPr>
        <w:rFonts w:ascii="Wingdings" w:hAnsi="Wingdings"/>
      </w:rPr>
    </w:lvl>
    <w:lvl w:ilvl="3" w:tplc="A44ED2C6">
      <w:start w:val="1"/>
      <w:numFmt w:val="bullet"/>
      <w:lvlText w:val=""/>
      <w:lvlJc w:val="left"/>
      <w:pPr>
        <w:ind w:left="3480" w:hanging="360"/>
      </w:pPr>
      <w:rPr>
        <w:rFonts w:ascii="Symbol" w:hAnsi="Symbol"/>
      </w:rPr>
    </w:lvl>
    <w:lvl w:ilvl="4" w:tplc="8D6E487A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/>
      </w:rPr>
    </w:lvl>
    <w:lvl w:ilvl="5" w:tplc="08748494">
      <w:start w:val="1"/>
      <w:numFmt w:val="bullet"/>
      <w:lvlText w:val=""/>
      <w:lvlJc w:val="left"/>
      <w:pPr>
        <w:ind w:left="4920" w:hanging="360"/>
      </w:pPr>
      <w:rPr>
        <w:rFonts w:ascii="Wingdings" w:hAnsi="Wingdings"/>
      </w:rPr>
    </w:lvl>
    <w:lvl w:ilvl="6" w:tplc="B5EA8A1E">
      <w:start w:val="1"/>
      <w:numFmt w:val="bullet"/>
      <w:lvlText w:val=""/>
      <w:lvlJc w:val="left"/>
      <w:pPr>
        <w:ind w:left="5640" w:hanging="360"/>
      </w:pPr>
      <w:rPr>
        <w:rFonts w:ascii="Symbol" w:hAnsi="Symbol"/>
      </w:rPr>
    </w:lvl>
    <w:lvl w:ilvl="7" w:tplc="42E82FA2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/>
      </w:rPr>
    </w:lvl>
    <w:lvl w:ilvl="8" w:tplc="CFD46F82">
      <w:start w:val="1"/>
      <w:numFmt w:val="bullet"/>
      <w:lvlText w:val=""/>
      <w:lvlJc w:val="left"/>
      <w:pPr>
        <w:ind w:left="7080" w:hanging="360"/>
      </w:pPr>
      <w:rPr>
        <w:rFonts w:ascii="Wingdings" w:hAnsi="Wingdings"/>
      </w:rPr>
    </w:lvl>
  </w:abstractNum>
  <w:abstractNum w:abstractNumId="17">
    <w:nsid w:val="73251573"/>
    <w:multiLevelType w:val="hybridMultilevel"/>
    <w:tmpl w:val="37C62C68"/>
    <w:lvl w:ilvl="0" w:tplc="0E0AE288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AA81A76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 w:tplc="A7923B88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5FC2F8D2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5BF2E9A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 w:tplc="E8549C1C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4B4E6D6C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5160567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 w:tplc="D2442B82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8">
    <w:nsid w:val="777765F9"/>
    <w:multiLevelType w:val="hybridMultilevel"/>
    <w:tmpl w:val="8DD00438"/>
    <w:lvl w:ilvl="0" w:tplc="1048DF76">
      <w:start w:val="2"/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>
    <w:nsid w:val="7C367E45"/>
    <w:multiLevelType w:val="hybridMultilevel"/>
    <w:tmpl w:val="DFD0AAA4"/>
    <w:lvl w:ilvl="0" w:tplc="1048DF76">
      <w:start w:val="2"/>
      <w:numFmt w:val="bullet"/>
      <w:lvlText w:val="-"/>
      <w:lvlJc w:val="left"/>
      <w:pPr>
        <w:ind w:left="1642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20">
    <w:nsid w:val="7C5C1D57"/>
    <w:multiLevelType w:val="hybridMultilevel"/>
    <w:tmpl w:val="92204CC6"/>
    <w:lvl w:ilvl="0" w:tplc="964EA22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F924648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D9646CFE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C846E000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14E4EA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07824BD2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17CAFDA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A980338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29F8720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1">
    <w:nsid w:val="7F525182"/>
    <w:multiLevelType w:val="hybridMultilevel"/>
    <w:tmpl w:val="4C502EEC"/>
    <w:lvl w:ilvl="0" w:tplc="1048DF76">
      <w:start w:val="2"/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/>
      </w:rPr>
    </w:lvl>
    <w:lvl w:ilvl="1" w:tplc="0422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6"/>
  </w:num>
  <w:num w:numId="5">
    <w:abstractNumId w:val="1"/>
  </w:num>
  <w:num w:numId="6">
    <w:abstractNumId w:val="9"/>
  </w:num>
  <w:num w:numId="7">
    <w:abstractNumId w:val="4"/>
  </w:num>
  <w:num w:numId="8">
    <w:abstractNumId w:val="8"/>
  </w:num>
  <w:num w:numId="9">
    <w:abstractNumId w:val="20"/>
  </w:num>
  <w:num w:numId="10">
    <w:abstractNumId w:val="17"/>
  </w:num>
  <w:num w:numId="11">
    <w:abstractNumId w:val="12"/>
  </w:num>
  <w:num w:numId="12">
    <w:abstractNumId w:val="3"/>
  </w:num>
  <w:num w:numId="13">
    <w:abstractNumId w:val="2"/>
  </w:num>
  <w:num w:numId="14">
    <w:abstractNumId w:val="19"/>
  </w:num>
  <w:num w:numId="15">
    <w:abstractNumId w:val="13"/>
  </w:num>
  <w:num w:numId="16">
    <w:abstractNumId w:val="6"/>
  </w:num>
  <w:num w:numId="17">
    <w:abstractNumId w:val="7"/>
  </w:num>
  <w:num w:numId="18">
    <w:abstractNumId w:val="21"/>
  </w:num>
  <w:num w:numId="19">
    <w:abstractNumId w:val="10"/>
  </w:num>
  <w:num w:numId="20">
    <w:abstractNumId w:val="15"/>
  </w:num>
  <w:num w:numId="21">
    <w:abstractNumId w:val="14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DB8"/>
    <w:rsid w:val="0005153B"/>
    <w:rsid w:val="00052D47"/>
    <w:rsid w:val="000775FB"/>
    <w:rsid w:val="000D3CA9"/>
    <w:rsid w:val="00106359"/>
    <w:rsid w:val="00106A14"/>
    <w:rsid w:val="0011141E"/>
    <w:rsid w:val="001F20B9"/>
    <w:rsid w:val="001F6267"/>
    <w:rsid w:val="002409A0"/>
    <w:rsid w:val="002745E4"/>
    <w:rsid w:val="00293734"/>
    <w:rsid w:val="002A4A22"/>
    <w:rsid w:val="002B10CB"/>
    <w:rsid w:val="00314E59"/>
    <w:rsid w:val="003158FB"/>
    <w:rsid w:val="00317EBD"/>
    <w:rsid w:val="00337F22"/>
    <w:rsid w:val="003500E1"/>
    <w:rsid w:val="003723D8"/>
    <w:rsid w:val="00381061"/>
    <w:rsid w:val="003B41C6"/>
    <w:rsid w:val="0044536E"/>
    <w:rsid w:val="004503C5"/>
    <w:rsid w:val="0045143F"/>
    <w:rsid w:val="004624BC"/>
    <w:rsid w:val="004914D0"/>
    <w:rsid w:val="004A3E67"/>
    <w:rsid w:val="004B050B"/>
    <w:rsid w:val="004B6222"/>
    <w:rsid w:val="00502A1E"/>
    <w:rsid w:val="005046D9"/>
    <w:rsid w:val="00532945"/>
    <w:rsid w:val="005703E4"/>
    <w:rsid w:val="005906C2"/>
    <w:rsid w:val="005F7F6A"/>
    <w:rsid w:val="00647702"/>
    <w:rsid w:val="00655814"/>
    <w:rsid w:val="00666D7C"/>
    <w:rsid w:val="00672B16"/>
    <w:rsid w:val="00674E7C"/>
    <w:rsid w:val="00684750"/>
    <w:rsid w:val="006D2F96"/>
    <w:rsid w:val="006F2A6E"/>
    <w:rsid w:val="00707649"/>
    <w:rsid w:val="00707FD4"/>
    <w:rsid w:val="00744189"/>
    <w:rsid w:val="00747F2C"/>
    <w:rsid w:val="00755344"/>
    <w:rsid w:val="0079743F"/>
    <w:rsid w:val="007D196F"/>
    <w:rsid w:val="007D42F8"/>
    <w:rsid w:val="007D611C"/>
    <w:rsid w:val="007E37F8"/>
    <w:rsid w:val="008042A9"/>
    <w:rsid w:val="00806CF8"/>
    <w:rsid w:val="00832DB8"/>
    <w:rsid w:val="00852228"/>
    <w:rsid w:val="00875822"/>
    <w:rsid w:val="008771BC"/>
    <w:rsid w:val="00883ED4"/>
    <w:rsid w:val="008C4046"/>
    <w:rsid w:val="008C636F"/>
    <w:rsid w:val="008D3538"/>
    <w:rsid w:val="008E1CBA"/>
    <w:rsid w:val="00903D6E"/>
    <w:rsid w:val="00937C5B"/>
    <w:rsid w:val="00941142"/>
    <w:rsid w:val="009B5DC4"/>
    <w:rsid w:val="00A441DD"/>
    <w:rsid w:val="00A61254"/>
    <w:rsid w:val="00A7513D"/>
    <w:rsid w:val="00A90E5A"/>
    <w:rsid w:val="00AE6809"/>
    <w:rsid w:val="00B07048"/>
    <w:rsid w:val="00B965EC"/>
    <w:rsid w:val="00BD4D1B"/>
    <w:rsid w:val="00BD5391"/>
    <w:rsid w:val="00C1376A"/>
    <w:rsid w:val="00C13E61"/>
    <w:rsid w:val="00C6060C"/>
    <w:rsid w:val="00C66F86"/>
    <w:rsid w:val="00CF5297"/>
    <w:rsid w:val="00D419C6"/>
    <w:rsid w:val="00D71AEF"/>
    <w:rsid w:val="00D77A23"/>
    <w:rsid w:val="00D84A9B"/>
    <w:rsid w:val="00D97248"/>
    <w:rsid w:val="00DC00F8"/>
    <w:rsid w:val="00DD0A52"/>
    <w:rsid w:val="00E01100"/>
    <w:rsid w:val="00E112C5"/>
    <w:rsid w:val="00E17369"/>
    <w:rsid w:val="00E37EC4"/>
    <w:rsid w:val="00E46CDA"/>
    <w:rsid w:val="00E878ED"/>
    <w:rsid w:val="00EB24E8"/>
    <w:rsid w:val="00EB2F97"/>
    <w:rsid w:val="00EB6927"/>
    <w:rsid w:val="00EE042C"/>
    <w:rsid w:val="00EE245F"/>
    <w:rsid w:val="00F32C39"/>
    <w:rsid w:val="00F4391B"/>
    <w:rsid w:val="00F66BC4"/>
    <w:rsid w:val="00FC3D87"/>
    <w:rsid w:val="00FD07D2"/>
    <w:rsid w:val="00FD2C1C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5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720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pPr>
      <w:keepNext/>
      <w:spacing w:before="60" w:after="60"/>
      <w:jc w:val="center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pPr>
      <w:widowControl w:val="0"/>
      <w:ind w:left="102" w:firstLine="539"/>
      <w:jc w:val="both"/>
    </w:pPr>
    <w:rPr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qFormat/>
    <w:pPr>
      <w:ind w:firstLine="720"/>
      <w:jc w:val="center"/>
    </w:pPr>
    <w:rPr>
      <w:b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ідзаголовок Знак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Цитація Знак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Насичена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ій колонтитул Знак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ижній колонтитул Знак"/>
    <w:link w:val="af"/>
    <w:uiPriority w:val="99"/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Звичайна таблиц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Звичайна таблиц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вичайна таблиц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Звичайна таблиц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Звичайна таблиц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я-сітка 1 (світла)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я-сі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я-сі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я-сі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я-сітка 5 (темна)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я-сітка 6 (кольорова)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я-сітка 7 (кольорова)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Таблиця-список 1 (світлий)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Таблиця-список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Таблиця-список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Таблиця-список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Таблиця-список 5 (темний)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Таблиця-список 6 (кольоровий)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Таблиця-список 7 (кольоровий)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ви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</w:style>
  <w:style w:type="character" w:customStyle="1" w:styleId="af8">
    <w:name w:val="Текст кінцевої ви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styleId="afc">
    <w:name w:val="Body Text"/>
    <w:basedOn w:val="a"/>
    <w:pPr>
      <w:spacing w:after="120"/>
    </w:pPr>
  </w:style>
  <w:style w:type="paragraph" w:styleId="afd">
    <w:name w:val="Body Text Indent"/>
    <w:basedOn w:val="a"/>
    <w:pPr>
      <w:tabs>
        <w:tab w:val="left" w:pos="1134"/>
      </w:tabs>
      <w:ind w:firstLine="709"/>
      <w:jc w:val="both"/>
    </w:pPr>
    <w:rPr>
      <w:sz w:val="26"/>
    </w:rPr>
  </w:style>
  <w:style w:type="paragraph" w:styleId="23">
    <w:name w:val="Body Text 2"/>
    <w:basedOn w:val="a"/>
    <w:pPr>
      <w:tabs>
        <w:tab w:val="left" w:pos="1134"/>
      </w:tabs>
      <w:jc w:val="both"/>
    </w:pPr>
    <w:rPr>
      <w:sz w:val="26"/>
    </w:rPr>
  </w:style>
  <w:style w:type="paragraph" w:styleId="af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st">
    <w:name w:val="st"/>
  </w:style>
  <w:style w:type="character" w:customStyle="1" w:styleId="a6">
    <w:name w:val="Назва Знак"/>
    <w:link w:val="a5"/>
    <w:rPr>
      <w:b/>
      <w:sz w:val="28"/>
      <w:lang w:eastAsia="ru-RU"/>
    </w:rPr>
  </w:style>
  <w:style w:type="paragraph" w:styleId="aff">
    <w:name w:val="Plain Text"/>
    <w:basedOn w:val="a"/>
    <w:link w:val="aff0"/>
    <w:unhideWhenUsed/>
    <w:rPr>
      <w:rFonts w:ascii="Courier New" w:hAnsi="Courier New" w:cs="Courier New"/>
      <w:lang w:val="ru-RU"/>
    </w:rPr>
  </w:style>
  <w:style w:type="character" w:customStyle="1" w:styleId="aff0">
    <w:name w:val="Текст Знак"/>
    <w:link w:val="aff"/>
    <w:rPr>
      <w:rFonts w:ascii="Courier New" w:hAnsi="Courier New" w:cs="Courier New"/>
      <w:lang w:val="ru-RU" w:eastAsia="ru-RU"/>
    </w:rPr>
  </w:style>
  <w:style w:type="character" w:customStyle="1" w:styleId="43">
    <w:name w:val="Основний текст (4)_"/>
    <w:link w:val="44"/>
    <w:rPr>
      <w:sz w:val="24"/>
      <w:szCs w:val="24"/>
      <w:shd w:val="clear" w:color="auto" w:fill="FFFFFF"/>
    </w:rPr>
  </w:style>
  <w:style w:type="paragraph" w:customStyle="1" w:styleId="44">
    <w:name w:val="Основний текст (4)"/>
    <w:basedOn w:val="a"/>
    <w:link w:val="43"/>
    <w:pPr>
      <w:shd w:val="clear" w:color="auto" w:fill="FFFFFF"/>
      <w:spacing w:before="240" w:after="300" w:line="274" w:lineRule="exact"/>
      <w:ind w:hanging="360"/>
    </w:pPr>
    <w:rPr>
      <w:sz w:val="24"/>
      <w:szCs w:val="24"/>
      <w:lang w:eastAsia="uk-UA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7">
    <w:name w:val="rvps7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14">
    <w:name w:val="rvps14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12">
    <w:name w:val="rvps12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rvts0">
    <w:name w:val="rvts0"/>
  </w:style>
  <w:style w:type="character" w:customStyle="1" w:styleId="rvts15">
    <w:name w:val="rvts15"/>
  </w:style>
  <w:style w:type="character" w:customStyle="1" w:styleId="rvts82">
    <w:name w:val="rvts82"/>
  </w:style>
  <w:style w:type="paragraph" w:customStyle="1" w:styleId="13">
    <w:name w:val="Знак Знак1"/>
    <w:basedOn w:val="a"/>
    <w:pPr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Emphasis"/>
    <w:uiPriority w:val="20"/>
    <w:qFormat/>
    <w:rPr>
      <w:i/>
      <w:iCs/>
    </w:rPr>
  </w:style>
  <w:style w:type="character" w:styleId="aff2">
    <w:name w:val="FollowedHyperlink"/>
    <w:rPr>
      <w:color w:val="800080"/>
      <w:u w:val="single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720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pPr>
      <w:keepNext/>
      <w:spacing w:before="60" w:after="60"/>
      <w:jc w:val="center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pPr>
      <w:widowControl w:val="0"/>
      <w:ind w:left="102" w:firstLine="539"/>
      <w:jc w:val="both"/>
    </w:pPr>
    <w:rPr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qFormat/>
    <w:pPr>
      <w:ind w:firstLine="720"/>
      <w:jc w:val="center"/>
    </w:pPr>
    <w:rPr>
      <w:b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ідзаголовок Знак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Цитація Знак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Насичена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ій колонтитул Знак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ижній колонтитул Знак"/>
    <w:link w:val="af"/>
    <w:uiPriority w:val="99"/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Звичайна таблиц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Звичайна таблиц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вичайна таблиц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Звичайна таблиц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Звичайна таблиц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я-сітка 1 (світла)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я-сі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я-сі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я-сі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я-сітка 5 (темна)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я-сітка 6 (кольорова)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я-сітка 7 (кольорова)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Таблиця-список 1 (світлий)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Таблиця-список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Таблиця-список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Таблиця-список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Таблиця-список 5 (темний)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Таблиця-список 6 (кольоровий)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Таблиця-список 7 (кольоровий)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uk-U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uk-U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ви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</w:style>
  <w:style w:type="character" w:customStyle="1" w:styleId="af8">
    <w:name w:val="Текст кінцевої ви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styleId="afc">
    <w:name w:val="Body Text"/>
    <w:basedOn w:val="a"/>
    <w:pPr>
      <w:spacing w:after="120"/>
    </w:pPr>
  </w:style>
  <w:style w:type="paragraph" w:styleId="afd">
    <w:name w:val="Body Text Indent"/>
    <w:basedOn w:val="a"/>
    <w:pPr>
      <w:tabs>
        <w:tab w:val="left" w:pos="1134"/>
      </w:tabs>
      <w:ind w:firstLine="709"/>
      <w:jc w:val="both"/>
    </w:pPr>
    <w:rPr>
      <w:sz w:val="26"/>
    </w:rPr>
  </w:style>
  <w:style w:type="paragraph" w:styleId="23">
    <w:name w:val="Body Text 2"/>
    <w:basedOn w:val="a"/>
    <w:pPr>
      <w:tabs>
        <w:tab w:val="left" w:pos="1134"/>
      </w:tabs>
      <w:jc w:val="both"/>
    </w:pPr>
    <w:rPr>
      <w:sz w:val="26"/>
    </w:rPr>
  </w:style>
  <w:style w:type="paragraph" w:styleId="af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st">
    <w:name w:val="st"/>
  </w:style>
  <w:style w:type="character" w:customStyle="1" w:styleId="a6">
    <w:name w:val="Назва Знак"/>
    <w:link w:val="a5"/>
    <w:rPr>
      <w:b/>
      <w:sz w:val="28"/>
      <w:lang w:eastAsia="ru-RU"/>
    </w:rPr>
  </w:style>
  <w:style w:type="paragraph" w:styleId="aff">
    <w:name w:val="Plain Text"/>
    <w:basedOn w:val="a"/>
    <w:link w:val="aff0"/>
    <w:unhideWhenUsed/>
    <w:rPr>
      <w:rFonts w:ascii="Courier New" w:hAnsi="Courier New" w:cs="Courier New"/>
      <w:lang w:val="ru-RU"/>
    </w:rPr>
  </w:style>
  <w:style w:type="character" w:customStyle="1" w:styleId="aff0">
    <w:name w:val="Текст Знак"/>
    <w:link w:val="aff"/>
    <w:rPr>
      <w:rFonts w:ascii="Courier New" w:hAnsi="Courier New" w:cs="Courier New"/>
      <w:lang w:val="ru-RU" w:eastAsia="ru-RU"/>
    </w:rPr>
  </w:style>
  <w:style w:type="character" w:customStyle="1" w:styleId="43">
    <w:name w:val="Основний текст (4)_"/>
    <w:link w:val="44"/>
    <w:rPr>
      <w:sz w:val="24"/>
      <w:szCs w:val="24"/>
      <w:shd w:val="clear" w:color="auto" w:fill="FFFFFF"/>
    </w:rPr>
  </w:style>
  <w:style w:type="paragraph" w:customStyle="1" w:styleId="44">
    <w:name w:val="Основний текст (4)"/>
    <w:basedOn w:val="a"/>
    <w:link w:val="43"/>
    <w:pPr>
      <w:shd w:val="clear" w:color="auto" w:fill="FFFFFF"/>
      <w:spacing w:before="240" w:after="300" w:line="274" w:lineRule="exact"/>
      <w:ind w:hanging="360"/>
    </w:pPr>
    <w:rPr>
      <w:sz w:val="24"/>
      <w:szCs w:val="24"/>
      <w:lang w:eastAsia="uk-UA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7">
    <w:name w:val="rvps7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14">
    <w:name w:val="rvps14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12">
    <w:name w:val="rvps12"/>
    <w:basedOn w:val="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rvts0">
    <w:name w:val="rvts0"/>
  </w:style>
  <w:style w:type="character" w:customStyle="1" w:styleId="rvts15">
    <w:name w:val="rvts15"/>
  </w:style>
  <w:style w:type="character" w:customStyle="1" w:styleId="rvts82">
    <w:name w:val="rvts82"/>
  </w:style>
  <w:style w:type="paragraph" w:customStyle="1" w:styleId="13">
    <w:name w:val="Знак Знак1"/>
    <w:basedOn w:val="a"/>
    <w:pPr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Emphasis"/>
    <w:uiPriority w:val="20"/>
    <w:qFormat/>
    <w:rPr>
      <w:i/>
      <w:iCs/>
    </w:rPr>
  </w:style>
  <w:style w:type="character" w:styleId="aff2">
    <w:name w:val="FollowedHyperlink"/>
    <w:rPr>
      <w:color w:val="800080"/>
      <w:u w:val="single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man.lviv.ua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forms.gle/Vs4MSr27JBAEGxGn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5C43D-58E8-4BA1-AB26-3F9350672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8763</Words>
  <Characters>4995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</dc:creator>
  <cp:lastModifiedBy>user</cp:lastModifiedBy>
  <cp:revision>5</cp:revision>
  <cp:lastPrinted>2025-09-24T09:22:00Z</cp:lastPrinted>
  <dcterms:created xsi:type="dcterms:W3CDTF">2026-09-30T11:47:00Z</dcterms:created>
  <dcterms:modified xsi:type="dcterms:W3CDTF">2026-10-02T08:14:00Z</dcterms:modified>
  <cp:version>917504</cp:version>
</cp:coreProperties>
</file>